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00" w:rsidRPr="0091242D" w:rsidRDefault="00102653" w:rsidP="00525070">
      <w:pPr>
        <w:spacing w:line="360" w:lineRule="auto"/>
        <w:jc w:val="center"/>
        <w:rPr>
          <w:rFonts w:ascii="Arial" w:hAnsi="Arial" w:cs="Arial"/>
          <w:b/>
          <w:bCs/>
          <w:i/>
          <w:sz w:val="32"/>
          <w:szCs w:val="32"/>
        </w:rPr>
      </w:pPr>
      <w:r>
        <w:rPr>
          <w:noProof/>
          <w:lang w:val="de-AT" w:eastAsia="de-AT"/>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r w:rsidR="00C0277B" w:rsidRPr="0091242D">
        <w:rPr>
          <w:rFonts w:ascii="Arial" w:hAnsi="Arial" w:cs="Arial"/>
          <w:b/>
          <w:bCs/>
          <w:sz w:val="32"/>
          <w:szCs w:val="32"/>
        </w:rPr>
        <w:fldChar w:fldCharType="begin">
          <w:ffData>
            <w:name w:val="Text6"/>
            <w:enabled/>
            <w:calcOnExit w:val="0"/>
            <w:textInput/>
          </w:ffData>
        </w:fldChar>
      </w:r>
      <w:r w:rsidR="00C0277B" w:rsidRPr="0091242D">
        <w:rPr>
          <w:rFonts w:ascii="Arial" w:hAnsi="Arial" w:cs="Arial"/>
          <w:b/>
          <w:bCs/>
          <w:sz w:val="32"/>
          <w:szCs w:val="32"/>
        </w:rPr>
        <w:instrText xml:space="preserve"> FORMTEXT </w:instrText>
      </w:r>
      <w:r w:rsidR="00C0277B" w:rsidRPr="0091242D">
        <w:rPr>
          <w:rFonts w:ascii="Arial" w:hAnsi="Arial" w:cs="Arial"/>
          <w:b/>
          <w:bCs/>
          <w:sz w:val="32"/>
          <w:szCs w:val="32"/>
        </w:rPr>
      </w:r>
      <w:r w:rsidR="00C0277B" w:rsidRPr="0091242D">
        <w:rPr>
          <w:rFonts w:ascii="Arial" w:hAnsi="Arial" w:cs="Arial"/>
          <w:b/>
          <w:bCs/>
          <w:sz w:val="32"/>
          <w:szCs w:val="32"/>
        </w:rPr>
        <w:fldChar w:fldCharType="separate"/>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90A16">
        <w:rPr>
          <w:rFonts w:ascii="Arial" w:hAnsi="Arial" w:cs="Arial"/>
          <w:b/>
          <w:bCs/>
          <w:sz w:val="32"/>
          <w:szCs w:val="32"/>
        </w:rPr>
        <w:t> </w:t>
      </w:r>
      <w:r w:rsidR="00C0277B" w:rsidRPr="0091242D">
        <w:rPr>
          <w:rFonts w:ascii="Arial" w:hAnsi="Arial" w:cs="Arial"/>
          <w:b/>
          <w:bCs/>
          <w:sz w:val="32"/>
          <w:szCs w:val="32"/>
        </w:rPr>
        <w:fldChar w:fldCharType="end"/>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384900" w:rsidRPr="0091242D" w:rsidTr="003D217D">
        <w:tc>
          <w:tcPr>
            <w:tcW w:w="9102" w:type="dxa"/>
          </w:tcPr>
          <w:p w:rsidR="00384900" w:rsidRPr="0091242D" w:rsidRDefault="00875B1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w:t>
      </w:r>
      <w:r w:rsidR="00384900" w:rsidRPr="00F86CAD">
        <w:rPr>
          <w:rFonts w:ascii="Arial" w:hAnsi="Arial" w:cs="Arial"/>
          <w:sz w:val="20"/>
        </w:rPr>
        <w:t>s</w:t>
      </w:r>
      <w:r w:rsidR="00384900" w:rsidRPr="00F86CAD">
        <w:rPr>
          <w:rFonts w:ascii="Arial" w:hAnsi="Arial" w:cs="Arial"/>
          <w:sz w:val="20"/>
        </w:rPr>
        <w:t>stelle) eingereicht werden. Zusätzlich ist eine Übermittlung auf elektronischem Wege an das Gemei</w:t>
      </w:r>
      <w:r w:rsidR="00384900" w:rsidRPr="00F86CAD">
        <w:rPr>
          <w:rFonts w:ascii="Arial" w:hAnsi="Arial" w:cs="Arial"/>
          <w:sz w:val="20"/>
        </w:rPr>
        <w:t>n</w:t>
      </w:r>
      <w:r w:rsidR="00384900" w:rsidRPr="00F86CAD">
        <w:rPr>
          <w:rFonts w:ascii="Arial" w:hAnsi="Arial" w:cs="Arial"/>
          <w:sz w:val="20"/>
        </w:rPr>
        <w:t xml:space="preserve">same Sekretariat beim Amt der </w:t>
      </w:r>
      <w:proofErr w:type="spellStart"/>
      <w:r w:rsidR="00384900" w:rsidRPr="00F86CAD">
        <w:rPr>
          <w:rFonts w:ascii="Arial" w:hAnsi="Arial" w:cs="Arial"/>
          <w:sz w:val="20"/>
        </w:rPr>
        <w:t>Oö</w:t>
      </w:r>
      <w:proofErr w:type="spellEnd"/>
      <w:r w:rsidR="00384900" w:rsidRPr="00F86CAD">
        <w:rPr>
          <w:rFonts w:ascii="Arial" w:hAnsi="Arial" w:cs="Arial"/>
          <w:sz w:val="20"/>
        </w:rPr>
        <w:t>. Landesregierung (</w:t>
      </w:r>
      <w:hyperlink r:id="rId10"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Für die Durchführung eines Kleinprojektes ist es notwendig, gemeinsam mit mind. einem Projek</w:t>
      </w:r>
      <w:r w:rsidRPr="00F86CAD">
        <w:rPr>
          <w:rFonts w:ascii="Arial" w:hAnsi="Arial" w:cs="Arial"/>
          <w:sz w:val="20"/>
        </w:rPr>
        <w:t>t</w:t>
      </w:r>
      <w:r w:rsidRPr="00F86CAD">
        <w:rPr>
          <w:rFonts w:ascii="Arial" w:hAnsi="Arial" w:cs="Arial"/>
          <w:sz w:val="20"/>
        </w:rPr>
        <w:t xml:space="preserve">partner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990A16">
      <w:pPr>
        <w:spacing w:after="120"/>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p w:rsidR="00384900" w:rsidRPr="00F86CAD" w:rsidRDefault="00C466FB"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w:t>
      </w:r>
      <w:r w:rsidR="00384900" w:rsidRPr="00F86CAD">
        <w:rPr>
          <w:rFonts w:ascii="Arial" w:hAnsi="Arial" w:cs="Arial"/>
          <w:sz w:val="20"/>
        </w:rPr>
        <w:t>l</w:t>
      </w:r>
      <w:r w:rsidR="00384900" w:rsidRPr="00F86CAD">
        <w:rPr>
          <w:rFonts w:ascii="Arial" w:hAnsi="Arial" w:cs="Arial"/>
          <w:sz w:val="20"/>
        </w:rPr>
        <w:t>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w:t>
      </w:r>
      <w:r w:rsidR="00384900" w:rsidRPr="00F86CAD">
        <w:rPr>
          <w:rFonts w:ascii="Arial" w:hAnsi="Arial" w:cs="Arial"/>
          <w:sz w:val="20"/>
        </w:rPr>
        <w:t>r</w:t>
      </w:r>
      <w:r w:rsidR="00384900" w:rsidRPr="00F86CAD">
        <w:rPr>
          <w:rFonts w:ascii="Arial" w:hAnsi="Arial" w:cs="Arial"/>
          <w:sz w:val="20"/>
        </w:rPr>
        <w:t>steuerabzugsberechtigung besteht</w:t>
      </w:r>
      <w:r w:rsidR="001D4B51">
        <w:rPr>
          <w:rFonts w:ascii="Arial" w:hAnsi="Arial" w:cs="Arial"/>
          <w:sz w:val="20"/>
        </w:rPr>
        <w:t xml:space="preserve"> </w:t>
      </w:r>
      <w:r w:rsidR="003717BB" w:rsidRPr="003717BB">
        <w:rPr>
          <w:rFonts w:ascii="Arial" w:hAnsi="Arial" w:cs="Arial"/>
          <w:sz w:val="20"/>
        </w:rPr>
        <w:t>-– nur für Projektteilnehmer, die Kosten bei der Abrec</w:t>
      </w:r>
      <w:r w:rsidR="003717BB" w:rsidRPr="003717BB">
        <w:rPr>
          <w:rFonts w:ascii="Arial" w:hAnsi="Arial" w:cs="Arial"/>
          <w:sz w:val="20"/>
        </w:rPr>
        <w:t>h</w:t>
      </w:r>
      <w:r w:rsidR="003717BB" w:rsidRPr="003717BB">
        <w:rPr>
          <w:rFonts w:ascii="Arial" w:hAnsi="Arial" w:cs="Arial"/>
          <w:sz w:val="20"/>
        </w:rPr>
        <w:t>nungslegung einreichen</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w:t>
      </w:r>
      <w:r w:rsidR="00384900" w:rsidRPr="00F86CAD">
        <w:rPr>
          <w:rFonts w:ascii="Arial" w:hAnsi="Arial" w:cs="Arial"/>
          <w:sz w:val="20"/>
        </w:rPr>
        <w:t>r</w:t>
      </w:r>
      <w:r w:rsidR="00384900" w:rsidRPr="00F86CAD">
        <w:rPr>
          <w:rFonts w:ascii="Arial" w:hAnsi="Arial" w:cs="Arial"/>
          <w:sz w:val="20"/>
        </w:rPr>
        <w:t>beitsvertrag/Arbeitsverträge sowie Beschreibung(en) des projektspezifischen Stundenau</w:t>
      </w:r>
      <w:r w:rsidR="00384900" w:rsidRPr="00F86CAD">
        <w:rPr>
          <w:rFonts w:ascii="Arial" w:hAnsi="Arial" w:cs="Arial"/>
          <w:sz w:val="20"/>
        </w:rPr>
        <w:t>f</w:t>
      </w:r>
      <w:r w:rsidR="00384900" w:rsidRPr="00F86CAD">
        <w:rPr>
          <w:rFonts w:ascii="Arial" w:hAnsi="Arial" w:cs="Arial"/>
          <w:sz w:val="20"/>
        </w:rPr>
        <w:t>wands</w:t>
      </w:r>
    </w:p>
    <w:p w:rsidR="00384900"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Büro- und Verwaltungsausgaben: Informationen über bestehende Basisfinanzieru</w:t>
      </w:r>
      <w:r w:rsidR="00384900" w:rsidRPr="00F86CAD">
        <w:rPr>
          <w:rFonts w:ascii="Arial" w:hAnsi="Arial" w:cs="Arial"/>
          <w:sz w:val="20"/>
        </w:rPr>
        <w:t>n</w:t>
      </w:r>
      <w:r w:rsidR="00384900" w:rsidRPr="00F86CAD">
        <w:rPr>
          <w:rFonts w:ascii="Arial" w:hAnsi="Arial" w:cs="Arial"/>
          <w:sz w:val="20"/>
        </w:rPr>
        <w:t>gen der jeweiligen Organisation</w:t>
      </w:r>
    </w:p>
    <w:p w:rsidR="00D4533C" w:rsidRPr="00F86CAD" w:rsidRDefault="00D4533C"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t xml:space="preserve">Nur </w:t>
      </w:r>
      <w:r>
        <w:rPr>
          <w:rFonts w:ascii="Arial" w:hAnsi="Arial" w:cs="Arial"/>
          <w:sz w:val="20"/>
        </w:rPr>
        <w:t>falls beihilferechtlich relevant: Erklärung zu beantragten/erhaltenen De-</w:t>
      </w:r>
      <w:proofErr w:type="spellStart"/>
      <w:r>
        <w:rPr>
          <w:rFonts w:ascii="Arial" w:hAnsi="Arial" w:cs="Arial"/>
          <w:sz w:val="20"/>
        </w:rPr>
        <w:t>minimis</w:t>
      </w:r>
      <w:proofErr w:type="spellEnd"/>
      <w:r>
        <w:rPr>
          <w:rFonts w:ascii="Arial" w:hAnsi="Arial" w:cs="Arial"/>
          <w:sz w:val="20"/>
        </w:rPr>
        <w:t>-Förderungen</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D4533C" w:rsidRPr="00F86CAD" w:rsidRDefault="00D4533C"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875B11">
      <w:pPr>
        <w:jc w:val="both"/>
        <w:outlineLvl w:val="0"/>
        <w:rPr>
          <w:rFonts w:ascii="Arial" w:hAnsi="Arial" w:cs="Arial"/>
          <w:b/>
          <w:sz w:val="24"/>
          <w:szCs w:val="24"/>
        </w:rPr>
      </w:pPr>
      <w:r w:rsidRPr="0091242D">
        <w:rPr>
          <w:rFonts w:ascii="Arial" w:hAnsi="Arial" w:cs="Arial"/>
          <w:b/>
          <w:sz w:val="24"/>
          <w:szCs w:val="24"/>
        </w:rPr>
        <w:t>IHR</w:t>
      </w:r>
      <w:r w:rsidR="00A56CF5">
        <w:rPr>
          <w:rFonts w:ascii="Arial" w:hAnsi="Arial" w:cs="Arial"/>
          <w:b/>
          <w:sz w:val="24"/>
          <w:szCs w:val="24"/>
        </w:rPr>
        <w:t>E</w:t>
      </w:r>
      <w:r w:rsidRPr="0091242D">
        <w:rPr>
          <w:rFonts w:ascii="Arial" w:hAnsi="Arial" w:cs="Arial"/>
          <w:b/>
          <w:sz w:val="24"/>
          <w:szCs w:val="24"/>
        </w:rPr>
        <w:t xml:space="preserve"> ANSPRECHPARTNER</w:t>
      </w:r>
      <w:r w:rsidR="006A65C0">
        <w:rPr>
          <w:rFonts w:ascii="Arial" w:hAnsi="Arial" w:cs="Arial"/>
          <w:b/>
          <w:sz w:val="24"/>
          <w:szCs w:val="24"/>
        </w:rPr>
        <w:t>/-INNEN</w:t>
      </w:r>
      <w:r w:rsidRPr="0091242D">
        <w:rPr>
          <w:rFonts w:ascii="Arial" w:hAnsi="Arial" w:cs="Arial"/>
          <w:b/>
          <w:sz w:val="24"/>
          <w:szCs w:val="24"/>
        </w:rPr>
        <w:t>:</w:t>
      </w:r>
    </w:p>
    <w:p w:rsidR="00384900" w:rsidRPr="0091242D" w:rsidRDefault="00384900" w:rsidP="005C1C25">
      <w:pPr>
        <w:jc w:val="both"/>
        <w:rPr>
          <w:rFonts w:ascii="Arial" w:hAnsi="Arial" w:cs="Arial"/>
          <w:sz w:val="20"/>
        </w:rPr>
      </w:pPr>
    </w:p>
    <w:p w:rsidR="00384900" w:rsidRPr="0091242D" w:rsidRDefault="00384900" w:rsidP="009F7363">
      <w:pPr>
        <w:rPr>
          <w:rFonts w:ascii="Arial" w:hAnsi="Arial" w:cs="Arial"/>
          <w:b/>
          <w:sz w:val="24"/>
          <w:szCs w:val="24"/>
        </w:rPr>
      </w:pPr>
      <w:r w:rsidRPr="0091242D">
        <w:rPr>
          <w:rFonts w:ascii="Arial" w:hAnsi="Arial" w:cs="Arial"/>
          <w:sz w:val="20"/>
        </w:rPr>
        <w:br w:type="column"/>
      </w:r>
      <w:r w:rsidRPr="0091242D">
        <w:rPr>
          <w:rFonts w:ascii="Arial" w:hAnsi="Arial" w:cs="Arial"/>
          <w:b/>
          <w:sz w:val="24"/>
          <w:szCs w:val="24"/>
        </w:rPr>
        <w:lastRenderedPageBreak/>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Wie soll die dauerhafte (institutionelle) grenzübergreifende Zusammenarbeit der Projektträger siche</w:t>
            </w:r>
            <w:r w:rsidRPr="0091242D">
              <w:rPr>
                <w:rFonts w:ascii="Arial" w:hAnsi="Arial" w:cs="Arial"/>
                <w:sz w:val="20"/>
                <w:u w:val="single"/>
              </w:rPr>
              <w:t>r</w:t>
            </w:r>
            <w:r w:rsidRPr="0091242D">
              <w:rPr>
                <w:rFonts w:ascii="Arial" w:hAnsi="Arial" w:cs="Arial"/>
                <w:sz w:val="20"/>
                <w:u w:val="single"/>
              </w:rPr>
              <w:t xml:space="preserve">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875B1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AD18C6"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p w:rsidR="00384900" w:rsidRPr="00AD18C6" w:rsidRDefault="00AD18C6" w:rsidP="00990A16">
            <w:pPr>
              <w:rPr>
                <w:rFonts w:ascii="Arial" w:hAnsi="Arial" w:cs="Arial"/>
                <w:sz w:val="20"/>
              </w:rPr>
            </w:pPr>
            <w:r>
              <w:rPr>
                <w:rFonts w:ascii="Arial" w:hAnsi="Arial" w:cs="Arial"/>
                <w:sz w:val="20"/>
              </w:rPr>
              <w:t>Datum der Berichtslegung</w:t>
            </w:r>
            <w:r w:rsidR="000A3CEE">
              <w:rPr>
                <w:rFonts w:ascii="Arial" w:hAnsi="Arial" w:cs="Arial"/>
                <w:sz w:val="20"/>
              </w:rPr>
              <w:t xml:space="preserve"> </w:t>
            </w:r>
            <w:r w:rsidR="000A3CEE" w:rsidRPr="00990A16">
              <w:rPr>
                <w:rFonts w:ascii="Arial" w:hAnsi="Arial" w:cs="Arial"/>
                <w:sz w:val="16"/>
                <w:szCs w:val="16"/>
              </w:rPr>
              <w:t>(max. 2 Monate nach Projektende)</w:t>
            </w:r>
            <w:r w:rsidRPr="00990A16">
              <w:rPr>
                <w:rFonts w:ascii="Arial" w:hAnsi="Arial" w:cs="Arial"/>
                <w:sz w:val="16"/>
                <w:szCs w:val="16"/>
              </w:rPr>
              <w:t>:</w:t>
            </w:r>
          </w:p>
        </w:tc>
        <w:tc>
          <w:tcPr>
            <w:tcW w:w="2700" w:type="dxa"/>
            <w:tcBorders>
              <w:top w:val="nil"/>
              <w:left w:val="nil"/>
            </w:tcBorders>
            <w:shd w:val="clear" w:color="auto" w:fill="auto"/>
          </w:tcPr>
          <w:p w:rsidR="00384900"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p w:rsidR="00AD18C6" w:rsidRPr="0091242D" w:rsidRDefault="00AD18C6"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F0479B" w:rsidRPr="00990A16" w:rsidRDefault="00384900" w:rsidP="00990A16">
      <w:pPr>
        <w:pStyle w:val="Listenabsatz"/>
        <w:numPr>
          <w:ilvl w:val="0"/>
          <w:numId w:val="3"/>
        </w:numPr>
        <w:rPr>
          <w:rFonts w:ascii="Arial" w:hAnsi="Arial" w:cs="Arial"/>
          <w:b/>
          <w:sz w:val="24"/>
          <w:szCs w:val="24"/>
        </w:rPr>
      </w:pPr>
      <w:r w:rsidRPr="00990A16">
        <w:rPr>
          <w:rFonts w:ascii="Arial" w:hAnsi="Arial" w:cs="Arial"/>
          <w:sz w:val="20"/>
        </w:rPr>
        <w:br w:type="column"/>
      </w:r>
      <w:r w:rsidRPr="00990A16">
        <w:rPr>
          <w:rFonts w:ascii="Arial" w:hAnsi="Arial" w:cs="Arial"/>
          <w:b/>
          <w:sz w:val="24"/>
          <w:szCs w:val="24"/>
        </w:rPr>
        <w:lastRenderedPageBreak/>
        <w:t>Angaben zum Leadpartne</w:t>
      </w:r>
      <w:r w:rsidR="00F0479B" w:rsidRPr="00990A16">
        <w:rPr>
          <w:rFonts w:ascii="Arial" w:hAnsi="Arial" w:cs="Arial"/>
          <w:b/>
          <w:sz w:val="24"/>
          <w:szCs w:val="24"/>
        </w:rPr>
        <w:t>r</w:t>
      </w:r>
    </w:p>
    <w:p w:rsidR="00384900" w:rsidRPr="00990A16" w:rsidRDefault="00384900" w:rsidP="00990A16">
      <w:pPr>
        <w:pStyle w:val="Listenabsatz"/>
        <w:ind w:left="390"/>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13"/>
        <w:gridCol w:w="2594"/>
        <w:gridCol w:w="764"/>
        <w:gridCol w:w="1158"/>
        <w:gridCol w:w="817"/>
        <w:gridCol w:w="1896"/>
      </w:tblGrid>
      <w:tr w:rsidR="00384900" w:rsidRPr="0091242D" w:rsidTr="00990A16">
        <w:tc>
          <w:tcPr>
            <w:tcW w:w="9781"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990A16">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w:t>
            </w:r>
            <w:proofErr w:type="spellStart"/>
            <w:r w:rsidRPr="0091242D">
              <w:rPr>
                <w:rFonts w:ascii="Arial" w:hAnsi="Arial" w:cs="Arial"/>
                <w:b/>
                <w:sz w:val="20"/>
              </w:rPr>
              <w:t>Ansprechpartner</w:t>
            </w:r>
            <w:r w:rsidR="000A4152">
              <w:rPr>
                <w:rFonts w:ascii="Arial" w:hAnsi="Arial" w:cs="Arial"/>
                <w:b/>
                <w:sz w:val="20"/>
              </w:rPr>
              <w:t>In</w:t>
            </w:r>
            <w:proofErr w:type="spellEnd"/>
            <w:r w:rsidRPr="0091242D">
              <w:rPr>
                <w:rFonts w:ascii="Arial" w:hAnsi="Arial" w:cs="Arial"/>
                <w:b/>
                <w:sz w:val="20"/>
              </w:rPr>
              <w:t xml:space="preserve">: </w:t>
            </w:r>
          </w:p>
        </w:tc>
      </w:tr>
      <w:tr w:rsidR="00384900" w:rsidRPr="0091242D" w:rsidTr="00990A16">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4071"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189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79407A" w:rsidRPr="0091242D" w:rsidTr="00990A16">
        <w:tc>
          <w:tcPr>
            <w:tcW w:w="1839" w:type="dxa"/>
            <w:tcBorders>
              <w:top w:val="nil"/>
              <w:bottom w:val="nil"/>
              <w:right w:val="nil"/>
            </w:tcBorders>
            <w:shd w:val="clear" w:color="auto" w:fill="E0E0E0"/>
          </w:tcPr>
          <w:p w:rsidR="0079407A" w:rsidRPr="0091242D" w:rsidRDefault="0079407A" w:rsidP="003D217D">
            <w:pPr>
              <w:spacing w:before="100" w:after="100"/>
              <w:ind w:left="-30"/>
              <w:rPr>
                <w:rFonts w:ascii="Arial" w:hAnsi="Arial" w:cs="Arial"/>
                <w:sz w:val="20"/>
              </w:rPr>
            </w:pPr>
            <w:r w:rsidRPr="0091242D">
              <w:rPr>
                <w:rFonts w:ascii="Arial" w:hAnsi="Arial" w:cs="Arial"/>
                <w:sz w:val="20"/>
              </w:rPr>
              <w:t>Telefon</w:t>
            </w:r>
          </w:p>
        </w:tc>
        <w:tc>
          <w:tcPr>
            <w:tcW w:w="4071" w:type="dxa"/>
            <w:gridSpan w:val="3"/>
            <w:tcBorders>
              <w:top w:val="nil"/>
              <w:left w:val="nil"/>
              <w:bottom w:val="nil"/>
              <w:right w:val="nil"/>
            </w:tcBorders>
          </w:tcPr>
          <w:p w:rsidR="0079407A" w:rsidRPr="0091242D" w:rsidRDefault="0079407A"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79407A" w:rsidRPr="0091242D" w:rsidRDefault="0079407A" w:rsidP="003D217D">
            <w:pPr>
              <w:spacing w:before="100" w:after="100"/>
              <w:rPr>
                <w:rFonts w:ascii="Arial" w:hAnsi="Arial" w:cs="Arial"/>
                <w:sz w:val="20"/>
              </w:rPr>
            </w:pPr>
            <w:r w:rsidRPr="0091242D">
              <w:rPr>
                <w:rFonts w:ascii="Arial" w:hAnsi="Arial" w:cs="Arial"/>
                <w:sz w:val="20"/>
              </w:rPr>
              <w:t>Email:</w:t>
            </w:r>
          </w:p>
        </w:tc>
        <w:tc>
          <w:tcPr>
            <w:tcW w:w="1896" w:type="dxa"/>
            <w:tcBorders>
              <w:top w:val="nil"/>
              <w:left w:val="nil"/>
              <w:bottom w:val="nil"/>
            </w:tcBorders>
          </w:tcPr>
          <w:p w:rsidR="0079407A" w:rsidRPr="0091242D" w:rsidRDefault="0079407A" w:rsidP="003D217D">
            <w:pPr>
              <w:spacing w:before="100" w:after="100"/>
              <w:ind w:left="-30"/>
              <w:rPr>
                <w:rFonts w:ascii="Arial" w:hAnsi="Arial" w:cs="Arial"/>
                <w:sz w:val="20"/>
              </w:rPr>
            </w:pPr>
          </w:p>
        </w:tc>
      </w:tr>
      <w:tr w:rsidR="0079407A" w:rsidRPr="0091242D" w:rsidDel="0079407A" w:rsidTr="00990A16">
        <w:tc>
          <w:tcPr>
            <w:tcW w:w="9781" w:type="dxa"/>
            <w:gridSpan w:val="7"/>
            <w:tcBorders>
              <w:top w:val="single" w:sz="4" w:space="0" w:color="auto"/>
            </w:tcBorders>
            <w:shd w:val="clear" w:color="auto" w:fill="E0E0E0"/>
          </w:tcPr>
          <w:p w:rsidR="0079407A" w:rsidRPr="00990A16" w:rsidRDefault="0079407A" w:rsidP="0079407A">
            <w:pPr>
              <w:spacing w:before="100" w:after="100"/>
              <w:ind w:left="-30"/>
              <w:rPr>
                <w:rFonts w:ascii="Arial" w:hAnsi="Arial" w:cs="Arial"/>
                <w:b/>
                <w:sz w:val="20"/>
              </w:rPr>
            </w:pPr>
            <w:r w:rsidRPr="00990A16">
              <w:rPr>
                <w:rFonts w:ascii="Arial" w:hAnsi="Arial" w:cs="Arial"/>
                <w:b/>
                <w:sz w:val="20"/>
              </w:rPr>
              <w:t xml:space="preserve">Der </w:t>
            </w:r>
            <w:r w:rsidR="00AB026A" w:rsidRPr="00990A16">
              <w:rPr>
                <w:rFonts w:ascii="Arial" w:hAnsi="Arial" w:cs="Arial"/>
                <w:b/>
                <w:sz w:val="20"/>
              </w:rPr>
              <w:t>Leadpartner</w:t>
            </w:r>
            <w:r w:rsidRPr="00990A16">
              <w:rPr>
                <w:rFonts w:ascii="Arial" w:hAnsi="Arial" w:cs="Arial"/>
                <w:b/>
                <w:sz w:val="20"/>
              </w:rPr>
              <w:t xml:space="preserve"> reicht Koste</w:t>
            </w:r>
            <w:r w:rsidR="00F0479B" w:rsidRPr="00990A16">
              <w:rPr>
                <w:rFonts w:ascii="Arial" w:hAnsi="Arial" w:cs="Arial"/>
                <w:b/>
                <w:sz w:val="20"/>
              </w:rPr>
              <w:t>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79407A">
            <w:pPr>
              <w:spacing w:before="100" w:after="100"/>
              <w:ind w:left="-30"/>
              <w:rPr>
                <w:rFonts w:ascii="Arial" w:hAnsi="Arial" w:cs="Arial"/>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Pr="0091242D">
              <w:rPr>
                <w:rFonts w:ascii="Arial" w:hAnsi="Arial" w:cs="Arial"/>
                <w:sz w:val="20"/>
              </w:rPr>
              <w:t>(wenn ja, dann Kosten ohne MwSt.; wenn nein, dann Kosten mit MwSt. und Bestätigung vom Finanzamt)</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990A16">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990A16">
        <w:tc>
          <w:tcPr>
            <w:tcW w:w="2552"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229"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216A96">
            <w:pPr>
              <w:spacing w:before="100" w:after="100"/>
              <w:ind w:left="-30"/>
              <w:rPr>
                <w:rFonts w:ascii="Arial" w:hAnsi="Arial" w:cs="Arial"/>
                <w:sz w:val="20"/>
              </w:rPr>
            </w:pPr>
            <w:r>
              <w:rPr>
                <w:rFonts w:ascii="Arial" w:hAnsi="Arial" w:cs="Arial"/>
                <w:sz w:val="20"/>
              </w:rPr>
              <w:t>Referenz d. Organisation</w:t>
            </w:r>
            <w:r w:rsidR="00216A96">
              <w:rPr>
                <w:rFonts w:ascii="Arial" w:hAnsi="Arial" w:cs="Arial"/>
                <w:sz w:val="20"/>
              </w:rPr>
              <w:t>/ Buchungstext</w:t>
            </w:r>
            <w:r>
              <w:rPr>
                <w:rFonts w:ascii="Arial" w:hAnsi="Arial" w:cs="Arial"/>
                <w:sz w:val="20"/>
              </w:rPr>
              <w:t>:</w:t>
            </w:r>
          </w:p>
        </w:tc>
        <w:tc>
          <w:tcPr>
            <w:tcW w:w="7229" w:type="dxa"/>
            <w:gridSpan w:val="5"/>
            <w:tcBorders>
              <w:top w:val="nil"/>
              <w:left w:val="nil"/>
            </w:tcBorders>
          </w:tcPr>
          <w:p w:rsidR="00603EBC" w:rsidRPr="0091242D" w:rsidRDefault="00603EBC" w:rsidP="003D217D">
            <w:pPr>
              <w:spacing w:before="100" w:after="100"/>
              <w:ind w:left="-30"/>
              <w:rPr>
                <w:rFonts w:ascii="Arial" w:hAnsi="Arial" w:cs="Arial"/>
                <w:sz w:val="20"/>
              </w:rPr>
            </w:pPr>
          </w:p>
        </w:tc>
      </w:tr>
      <w:tr w:rsidR="00603EBC" w:rsidRPr="0091242D" w:rsidTr="00990A16">
        <w:tc>
          <w:tcPr>
            <w:tcW w:w="2552" w:type="dxa"/>
            <w:gridSpan w:val="2"/>
            <w:tcBorders>
              <w:top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603EBC" w:rsidRPr="0091242D" w:rsidRDefault="00603EBC"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SWIFT-BIC</w:t>
            </w:r>
          </w:p>
        </w:tc>
        <w:tc>
          <w:tcPr>
            <w:tcW w:w="2713" w:type="dxa"/>
            <w:gridSpan w:val="2"/>
            <w:tcBorders>
              <w:top w:val="nil"/>
              <w:left w:val="nil"/>
            </w:tcBorders>
          </w:tcPr>
          <w:p w:rsidR="00603EBC" w:rsidRPr="0091242D" w:rsidRDefault="00603EBC" w:rsidP="003D217D">
            <w:pPr>
              <w:spacing w:before="100" w:after="100"/>
              <w:ind w:left="-30"/>
              <w:rPr>
                <w:rFonts w:ascii="Arial" w:hAnsi="Arial" w:cs="Arial"/>
                <w:sz w:val="20"/>
              </w:rPr>
            </w:pPr>
          </w:p>
        </w:tc>
      </w:tr>
    </w:tbl>
    <w:p w:rsidR="00603EBC" w:rsidRDefault="00603EBC" w:rsidP="003B5D7E">
      <w:pPr>
        <w:rPr>
          <w:rFonts w:ascii="Arial" w:hAnsi="Arial" w:cs="Arial"/>
          <w:sz w:val="20"/>
        </w:rPr>
      </w:pPr>
    </w:p>
    <w:p w:rsidR="00384900" w:rsidRPr="0091242D" w:rsidRDefault="00384900" w:rsidP="003B5D7E">
      <w:pPr>
        <w:rPr>
          <w:rFonts w:ascii="Arial" w:hAnsi="Arial" w:cs="Arial"/>
          <w:sz w:val="20"/>
        </w:rPr>
      </w:pPr>
    </w:p>
    <w:p w:rsidR="00F0479B"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990A16">
      <w:pPr>
        <w:ind w:right="-170"/>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490"/>
        <w:gridCol w:w="1975"/>
        <w:gridCol w:w="2448"/>
      </w:tblGrid>
      <w:tr w:rsidR="00384900" w:rsidRPr="0091242D" w:rsidTr="00990A16">
        <w:tc>
          <w:tcPr>
            <w:tcW w:w="9752"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990A16">
              <w:rPr>
                <w:rFonts w:ascii="Arial" w:hAnsi="Arial" w:cs="Arial"/>
                <w:sz w:val="20"/>
              </w:rPr>
            </w:r>
            <w:r w:rsidR="00990A16">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990A16">
        <w:tc>
          <w:tcPr>
            <w:tcW w:w="9752"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990A16">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F0479B" w:rsidRPr="0091242D" w:rsidTr="00F0479B">
        <w:tc>
          <w:tcPr>
            <w:tcW w:w="9752" w:type="dxa"/>
            <w:gridSpan w:val="4"/>
            <w:tcBorders>
              <w:bottom w:val="nil"/>
            </w:tcBorders>
            <w:shd w:val="clear" w:color="auto" w:fill="E0E0E0"/>
          </w:tcPr>
          <w:p w:rsidR="00F0479B" w:rsidRPr="00990A16" w:rsidRDefault="00F0479B" w:rsidP="00990A16">
            <w:pPr>
              <w:numPr>
                <w:ilvl w:val="1"/>
                <w:numId w:val="10"/>
              </w:numPr>
              <w:spacing w:before="100" w:after="100"/>
              <w:rPr>
                <w:rFonts w:ascii="Arial" w:hAnsi="Arial" w:cs="Arial"/>
                <w:b/>
                <w:sz w:val="20"/>
              </w:rPr>
            </w:pPr>
            <w:proofErr w:type="spellStart"/>
            <w:r w:rsidRPr="00990A16">
              <w:rPr>
                <w:rFonts w:ascii="Arial" w:hAnsi="Arial" w:cs="Arial"/>
                <w:b/>
                <w:sz w:val="20"/>
              </w:rPr>
              <w:t>AnsprechpartnerIn</w:t>
            </w:r>
            <w:proofErr w:type="spellEnd"/>
            <w:r w:rsidRPr="00990A16">
              <w:rPr>
                <w:rFonts w:ascii="Arial" w:hAnsi="Arial" w:cs="Arial"/>
                <w:b/>
                <w:sz w:val="20"/>
              </w:rPr>
              <w:t xml:space="preserve">: </w:t>
            </w: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Name:</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Telefon</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Email:</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Del="0079407A" w:rsidTr="00F0479B">
        <w:tc>
          <w:tcPr>
            <w:tcW w:w="9752" w:type="dxa"/>
            <w:gridSpan w:val="4"/>
            <w:tcBorders>
              <w:top w:val="single" w:sz="4" w:space="0" w:color="auto"/>
            </w:tcBorders>
            <w:shd w:val="clear" w:color="auto" w:fill="E0E0E0"/>
          </w:tcPr>
          <w:p w:rsidR="00F0479B" w:rsidRPr="00990A16" w:rsidRDefault="00F0479B" w:rsidP="00F0479B">
            <w:pPr>
              <w:spacing w:before="100" w:after="100"/>
              <w:ind w:left="-30"/>
              <w:rPr>
                <w:rFonts w:ascii="Arial" w:hAnsi="Arial" w:cs="Arial"/>
                <w:b/>
                <w:sz w:val="20"/>
              </w:rPr>
            </w:pPr>
            <w:r w:rsidRPr="00990A16">
              <w:rPr>
                <w:rFonts w:ascii="Arial" w:hAnsi="Arial" w:cs="Arial"/>
                <w:b/>
                <w:sz w:val="20"/>
              </w:rPr>
              <w:t>Der Projektpartner reicht Kosten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F0479B">
            <w:pPr>
              <w:spacing w:before="100" w:after="100"/>
              <w:ind w:left="-30"/>
              <w:rPr>
                <w:rFonts w:ascii="Arial" w:hAnsi="Arial" w:cs="Arial"/>
                <w:sz w:val="20"/>
              </w:rPr>
            </w:pPr>
          </w:p>
        </w:tc>
      </w:tr>
      <w:tr w:rsidR="00384900" w:rsidRPr="0091242D" w:rsidTr="00990A16">
        <w:tc>
          <w:tcPr>
            <w:tcW w:w="9752"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 ohne MwSt.; wenn nein, dann Kosten mit MwSt. und Bestätigung vom Finanzamt):                          </w:t>
            </w:r>
          </w:p>
          <w:tbl>
            <w:tblPr>
              <w:tblW w:w="9360" w:type="dxa"/>
              <w:tblInd w:w="108" w:type="dxa"/>
              <w:tblBorders>
                <w:right w:val="single" w:sz="4" w:space="0" w:color="auto"/>
              </w:tblBorders>
              <w:tblLook w:val="01E0" w:firstRow="1" w:lastRow="1" w:firstColumn="1" w:lastColumn="1" w:noHBand="0" w:noVBand="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lastRenderedPageBreak/>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Grundvoraussetzung für die Förderung eines Projektes aus dem Programm „INTERREG V-A Öste</w:t>
      </w:r>
      <w:r w:rsidRPr="0091242D">
        <w:rPr>
          <w:rFonts w:ascii="Arial" w:hAnsi="Arial" w:cs="Arial"/>
          <w:sz w:val="20"/>
        </w:rPr>
        <w:t>r</w:t>
      </w:r>
      <w:r w:rsidRPr="0091242D">
        <w:rPr>
          <w:rFonts w:ascii="Arial" w:hAnsi="Arial" w:cs="Arial"/>
          <w:sz w:val="20"/>
        </w:rPr>
        <w:t xml:space="preserve">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w:t>
      </w:r>
      <w:r w:rsidR="00EF4550" w:rsidRPr="0091242D">
        <w:rPr>
          <w:rFonts w:ascii="Arial" w:hAnsi="Arial" w:cs="Arial"/>
          <w:sz w:val="20"/>
        </w:rPr>
        <w:t>h</w:t>
      </w:r>
      <w:r w:rsidR="00EF4550" w:rsidRPr="0091242D">
        <w:rPr>
          <w:rFonts w:ascii="Arial" w:hAnsi="Arial" w:cs="Arial"/>
          <w:sz w:val="20"/>
        </w:rPr>
        <w:t>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w:t>
      </w:r>
      <w:r w:rsidRPr="0091242D">
        <w:rPr>
          <w:rFonts w:ascii="Arial" w:hAnsi="Arial" w:cs="Arial"/>
          <w:sz w:val="20"/>
        </w:rPr>
        <w:t>s</w:t>
      </w:r>
      <w:r w:rsidRPr="0091242D">
        <w:rPr>
          <w:rFonts w:ascii="Arial" w:hAnsi="Arial" w:cs="Arial"/>
          <w:sz w:val="20"/>
        </w:rPr>
        <w:t>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lastRenderedPageBreak/>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w:t>
      </w:r>
      <w:r w:rsidR="00A56CF5">
        <w:rPr>
          <w:rFonts w:ascii="Arial" w:hAnsi="Arial" w:cs="Arial"/>
          <w:sz w:val="20"/>
        </w:rPr>
        <w:t>o</w:t>
      </w:r>
      <w:r w:rsidR="00A56CF5">
        <w:rPr>
          <w:rFonts w:ascii="Arial" w:hAnsi="Arial" w:cs="Arial"/>
          <w:sz w:val="20"/>
        </w:rPr>
        <w:t xml:space="preserve">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Bei Vorsteuerabzugsberechtigung sind die Kosten ohne M</w:t>
      </w:r>
      <w:r w:rsidR="00C712BF">
        <w:rPr>
          <w:rFonts w:ascii="Arial" w:hAnsi="Arial" w:cs="Arial"/>
          <w:sz w:val="20"/>
        </w:rPr>
        <w:t>w</w:t>
      </w:r>
      <w:r w:rsidRPr="0091242D">
        <w:rPr>
          <w:rFonts w:ascii="Arial" w:hAnsi="Arial" w:cs="Arial"/>
          <w:sz w:val="20"/>
        </w:rPr>
        <w:t xml:space="preserve">St.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620"/>
      </w:tblGrid>
      <w:tr w:rsidR="00384900" w:rsidRPr="0091242D" w:rsidTr="00990A16">
        <w:tc>
          <w:tcPr>
            <w:tcW w:w="7560" w:type="dxa"/>
            <w:tcBorders>
              <w:top w:val="nil"/>
              <w:left w:val="nil"/>
              <w:right w:val="nil"/>
            </w:tcBorders>
            <w:shd w:val="clear" w:color="auto" w:fill="D9D9D9" w:themeFill="background1" w:themeFillShade="D9"/>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D9D9D9" w:themeFill="background1" w:themeFillShade="D9"/>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w:t>
            </w:r>
            <w:r w:rsidRPr="0091242D">
              <w:rPr>
                <w:rFonts w:ascii="Arial" w:hAnsi="Arial" w:cs="Arial"/>
                <w:sz w:val="16"/>
                <w:szCs w:val="16"/>
              </w:rPr>
              <w:t>s</w:t>
            </w:r>
            <w:r w:rsidRPr="0091242D">
              <w:rPr>
                <w:rFonts w:ascii="Arial" w:hAnsi="Arial" w:cs="Arial"/>
                <w:sz w:val="16"/>
                <w:szCs w:val="16"/>
              </w:rPr>
              <w:t>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lastRenderedPageBreak/>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w:t>
      </w:r>
      <w:proofErr w:type="spellStart"/>
      <w:r w:rsidRPr="0091242D">
        <w:rPr>
          <w:rFonts w:ascii="Arial" w:hAnsi="Arial" w:cs="Arial"/>
          <w:sz w:val="20"/>
        </w:rPr>
        <w:t>Zusätzlichkeit</w:t>
      </w:r>
      <w:proofErr w:type="spellEnd"/>
      <w:r w:rsidRPr="0091242D">
        <w:rPr>
          <w:rFonts w:ascii="Arial" w:hAnsi="Arial" w:cs="Arial"/>
          <w:sz w:val="20"/>
        </w:rPr>
        <w:t xml:space="preserve">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 xml:space="preserve">Projektteilnehmer, die mehrheitlich öffentlich finanziert sind, müssen die </w:t>
      </w:r>
      <w:proofErr w:type="spellStart"/>
      <w:r w:rsidRPr="00E3304C">
        <w:rPr>
          <w:rFonts w:ascii="Arial" w:hAnsi="Arial" w:cs="Arial"/>
          <w:sz w:val="16"/>
          <w:szCs w:val="16"/>
        </w:rPr>
        <w:t>Zusätzlichkeit</w:t>
      </w:r>
      <w:proofErr w:type="spellEnd"/>
      <w:r w:rsidRPr="00E3304C">
        <w:rPr>
          <w:rFonts w:ascii="Arial" w:hAnsi="Arial" w:cs="Arial"/>
          <w:sz w:val="16"/>
          <w:szCs w:val="16"/>
        </w:rPr>
        <w:t xml:space="preserve"> z.B. durch Neuanstellungen, Stunde</w:t>
      </w:r>
      <w:r w:rsidRPr="00E3304C">
        <w:rPr>
          <w:rFonts w:ascii="Arial" w:hAnsi="Arial" w:cs="Arial"/>
          <w:sz w:val="16"/>
          <w:szCs w:val="16"/>
        </w:rPr>
        <w:t>n</w:t>
      </w:r>
      <w:r w:rsidRPr="00E3304C">
        <w:rPr>
          <w:rFonts w:ascii="Arial" w:hAnsi="Arial" w:cs="Arial"/>
          <w:sz w:val="16"/>
          <w:szCs w:val="16"/>
        </w:rPr>
        <w:t xml:space="preserve">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91242D" w:rsidRPr="0091242D" w:rsidTr="00990A16">
        <w:tc>
          <w:tcPr>
            <w:tcW w:w="9288" w:type="dxa"/>
            <w:gridSpan w:val="2"/>
            <w:tcBorders>
              <w:top w:val="nil"/>
              <w:left w:val="nil"/>
              <w:right w:val="nil"/>
            </w:tcBorders>
            <w:shd w:val="clear" w:color="auto" w:fill="D9D9D9" w:themeFill="background1" w:themeFillShade="D9"/>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w:t>
            </w:r>
            <w:r w:rsidR="00384900" w:rsidRPr="0091242D">
              <w:rPr>
                <w:rFonts w:ascii="Arial" w:hAnsi="Arial" w:cs="Arial"/>
                <w:sz w:val="20"/>
              </w:rPr>
              <w:t>r</w:t>
            </w:r>
            <w:r w:rsidR="00384900" w:rsidRPr="0091242D">
              <w:rPr>
                <w:rFonts w:ascii="Arial" w:hAnsi="Arial" w:cs="Arial"/>
                <w:sz w:val="20"/>
              </w:rPr>
              <w:t>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w:t>
            </w:r>
            <w:proofErr w:type="spellStart"/>
            <w:r w:rsidRPr="0091242D">
              <w:rPr>
                <w:rFonts w:ascii="Arial" w:hAnsi="Arial" w:cs="Arial"/>
                <w:sz w:val="20"/>
              </w:rPr>
              <w:t>kofinanzierungsfähigen</w:t>
            </w:r>
            <w:proofErr w:type="spellEnd"/>
            <w:r w:rsidRPr="0091242D">
              <w:rPr>
                <w:rFonts w:ascii="Arial" w:hAnsi="Arial" w:cs="Arial"/>
                <w:sz w:val="20"/>
              </w:rPr>
              <w:t xml:space="preserve">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firstRow="1" w:lastRow="1" w:firstColumn="1" w:lastColumn="1" w:noHBand="0" w:noVBand="0"/>
      </w:tblPr>
      <w:tblGrid>
        <w:gridCol w:w="4680"/>
        <w:gridCol w:w="4680"/>
      </w:tblGrid>
      <w:tr w:rsidR="00185BBD" w:rsidRPr="0091242D" w:rsidTr="00E3304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Im Kostenplan ist die Mehrwertsteuer enthalten?</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w:t>
            </w:r>
            <w:r w:rsidRPr="0091242D">
              <w:rPr>
                <w:rFonts w:ascii="Arial" w:hAnsi="Arial" w:cs="Arial"/>
                <w:sz w:val="20"/>
              </w:rPr>
              <w:t>t</w:t>
            </w:r>
            <w:r w:rsidRPr="0091242D">
              <w:rPr>
                <w:rFonts w:ascii="Arial" w:hAnsi="Arial" w:cs="Arial"/>
                <w:sz w:val="20"/>
              </w:rPr>
              <w:t>partner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w:t>
            </w:r>
            <w:r w:rsidRPr="0091242D">
              <w:rPr>
                <w:rFonts w:ascii="Arial" w:hAnsi="Arial" w:cs="Arial"/>
                <w:sz w:val="20"/>
              </w:rPr>
              <w:t>o</w:t>
            </w:r>
            <w:r w:rsidRPr="0091242D">
              <w:rPr>
                <w:rFonts w:ascii="Arial" w:hAnsi="Arial" w:cs="Arial"/>
                <w:sz w:val="20"/>
              </w:rPr>
              <w:t xml:space="preserve">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990A16">
              <w:rPr>
                <w:rFonts w:ascii="Arial" w:hAnsi="Arial"/>
                <w:kern w:val="2"/>
                <w:sz w:val="20"/>
              </w:rPr>
            </w:r>
            <w:r w:rsidR="00990A16">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lastRenderedPageBreak/>
        <w:t>Einverständniserklärung</w:t>
      </w:r>
    </w:p>
    <w:tbl>
      <w:tblPr>
        <w:tblW w:w="9360" w:type="dxa"/>
        <w:tblLook w:val="01E0" w:firstRow="1" w:lastRow="1" w:firstColumn="1" w:lastColumn="1" w:noHBand="0" w:noVBand="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w:t>
            </w:r>
            <w:r w:rsidRPr="0091242D">
              <w:rPr>
                <w:rFonts w:ascii="Arial" w:hAnsi="Arial" w:cs="Arial"/>
                <w:bCs/>
                <w:sz w:val="16"/>
                <w:szCs w:val="16"/>
              </w:rPr>
              <w:t>r</w:t>
            </w:r>
            <w:r w:rsidRPr="0091242D">
              <w:rPr>
                <w:rFonts w:ascii="Arial" w:hAnsi="Arial" w:cs="Arial"/>
                <w:bCs/>
                <w:sz w:val="16"/>
                <w:szCs w:val="16"/>
              </w:rPr>
              <w:t>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w:t>
            </w:r>
            <w:r w:rsidR="000A4152">
              <w:rPr>
                <w:rFonts w:ascii="Arial" w:hAnsi="Arial" w:cs="Arial"/>
                <w:bCs/>
                <w:sz w:val="16"/>
                <w:szCs w:val="16"/>
              </w:rPr>
              <w:t>n</w:t>
            </w:r>
            <w:r w:rsidR="000A4152">
              <w:rPr>
                <w:rFonts w:ascii="Arial" w:hAnsi="Arial" w:cs="Arial"/>
                <w:bCs/>
                <w:sz w:val="16"/>
                <w:szCs w:val="16"/>
              </w:rPr>
              <w:t>ständlichen Antrag angeführt)</w:t>
            </w:r>
            <w:r w:rsidRPr="0091242D">
              <w:rPr>
                <w:rFonts w:ascii="Arial" w:hAnsi="Arial" w:cs="Arial"/>
                <w:bCs/>
                <w:sz w:val="16"/>
                <w:szCs w:val="16"/>
              </w:rPr>
              <w:t xml:space="preserve"> gestellt wurde bzw. eine weitere öffentliche </w:t>
            </w:r>
            <w:proofErr w:type="spellStart"/>
            <w:r w:rsidRPr="0091242D">
              <w:rPr>
                <w:rFonts w:ascii="Arial" w:hAnsi="Arial" w:cs="Arial"/>
                <w:bCs/>
                <w:sz w:val="16"/>
                <w:szCs w:val="16"/>
              </w:rPr>
              <w:t>Kofinanzierung</w:t>
            </w:r>
            <w:proofErr w:type="spellEnd"/>
            <w:r w:rsidRPr="0091242D">
              <w:rPr>
                <w:rFonts w:ascii="Arial" w:hAnsi="Arial" w:cs="Arial"/>
                <w:bCs/>
                <w:sz w:val="16"/>
                <w:szCs w:val="16"/>
              </w:rPr>
              <w:t xml:space="preserve">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zur Kenntnis, dass die Belege für beantragte Kosten entsprechend Pkt. 6.1. auf alle Projek</w:t>
            </w:r>
            <w:r w:rsidRPr="0091242D">
              <w:rPr>
                <w:rFonts w:ascii="Arial" w:hAnsi="Arial" w:cs="Arial"/>
                <w:bCs/>
                <w:sz w:val="16"/>
                <w:szCs w:val="16"/>
              </w:rPr>
              <w:t>t</w:t>
            </w:r>
            <w:r w:rsidRPr="0091242D">
              <w:rPr>
                <w:rFonts w:ascii="Arial" w:hAnsi="Arial" w:cs="Arial"/>
                <w:bCs/>
                <w:sz w:val="16"/>
                <w:szCs w:val="16"/>
              </w:rPr>
              <w:t xml:space="preserve">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w:t>
            </w:r>
            <w:r w:rsidRPr="0091242D">
              <w:rPr>
                <w:rFonts w:ascii="Arial" w:hAnsi="Arial" w:cs="Arial"/>
                <w:bCs/>
                <w:sz w:val="16"/>
                <w:szCs w:val="16"/>
              </w:rPr>
              <w:t>ä</w:t>
            </w:r>
            <w:r w:rsidRPr="0091242D">
              <w:rPr>
                <w:rFonts w:ascii="Arial" w:hAnsi="Arial" w:cs="Arial"/>
                <w:bCs/>
                <w:sz w:val="16"/>
                <w:szCs w:val="16"/>
              </w:rPr>
              <w:t>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w:t>
            </w:r>
            <w:r w:rsidRPr="0091242D">
              <w:rPr>
                <w:rFonts w:ascii="Arial" w:hAnsi="Arial" w:cs="Arial"/>
                <w:bCs/>
                <w:sz w:val="16"/>
                <w:szCs w:val="16"/>
              </w:rPr>
              <w:t>i</w:t>
            </w:r>
            <w:r w:rsidRPr="0091242D">
              <w:rPr>
                <w:rFonts w:ascii="Arial" w:hAnsi="Arial" w:cs="Arial"/>
                <w:bCs/>
                <w:sz w:val="16"/>
                <w:szCs w:val="16"/>
              </w:rPr>
              <w:t>che Kontrollorgane (Europäische Kommission, Prüfbehörde, Bescheinigungsbehörde, Rechnungshöfe der verschiedenen Ebenen, etc.) weitergegeben werden können. Die Annahme der Finanzmittel bedeutet ebenso Einverständnis zur Veröffen</w:t>
            </w:r>
            <w:r w:rsidRPr="0091242D">
              <w:rPr>
                <w:rFonts w:ascii="Arial" w:hAnsi="Arial" w:cs="Arial"/>
                <w:bCs/>
                <w:sz w:val="16"/>
                <w:szCs w:val="16"/>
              </w:rPr>
              <w:t>t</w:t>
            </w:r>
            <w:r w:rsidRPr="0091242D">
              <w:rPr>
                <w:rFonts w:ascii="Arial" w:hAnsi="Arial" w:cs="Arial"/>
                <w:bCs/>
                <w:sz w:val="16"/>
                <w:szCs w:val="16"/>
              </w:rPr>
              <w: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w:t>
            </w:r>
            <w:r w:rsidR="00384900" w:rsidRPr="0091242D">
              <w:rPr>
                <w:rFonts w:ascii="Arial" w:hAnsi="Arial" w:cs="Arial"/>
                <w:sz w:val="16"/>
                <w:szCs w:val="16"/>
              </w:rPr>
              <w:t>s</w:t>
            </w:r>
            <w:r w:rsidR="00384900" w:rsidRPr="0091242D">
              <w:rPr>
                <w:rFonts w:ascii="Arial" w:hAnsi="Arial" w:cs="Arial"/>
                <w:sz w:val="16"/>
                <w:szCs w:val="16"/>
              </w:rPr>
              <w:t xml:space="preserve">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Strukturfondsförderung die erforderlichen Au</w:t>
            </w:r>
            <w:r w:rsidR="00384900" w:rsidRPr="0091242D">
              <w:rPr>
                <w:rFonts w:ascii="Arial" w:hAnsi="Arial" w:cs="Arial"/>
                <w:sz w:val="16"/>
                <w:szCs w:val="16"/>
              </w:rPr>
              <w:t>s</w:t>
            </w:r>
            <w:r w:rsidR="00384900" w:rsidRPr="0091242D">
              <w:rPr>
                <w:rFonts w:ascii="Arial" w:hAnsi="Arial" w:cs="Arial"/>
                <w:sz w:val="16"/>
                <w:szCs w:val="16"/>
              </w:rPr>
              <w:t xml:space="preserve">künfte zu erteilen.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w:t>
            </w:r>
            <w:r w:rsidRPr="0091242D">
              <w:rPr>
                <w:rFonts w:ascii="Arial" w:hAnsi="Arial" w:cs="Arial"/>
                <w:sz w:val="16"/>
                <w:szCs w:val="16"/>
              </w:rPr>
              <w:t>m</w:t>
            </w:r>
            <w:r w:rsidRPr="0091242D">
              <w:rPr>
                <w:rFonts w:ascii="Arial" w:hAnsi="Arial" w:cs="Arial"/>
                <w:sz w:val="16"/>
                <w:szCs w:val="16"/>
              </w:rPr>
              <w:t>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w:t>
            </w:r>
            <w:r w:rsidR="00C712BF">
              <w:rPr>
                <w:rFonts w:ascii="Arial" w:hAnsi="Arial" w:cs="Arial"/>
                <w:sz w:val="16"/>
                <w:szCs w:val="16"/>
              </w:rPr>
              <w:t>ist</w:t>
            </w:r>
            <w:r w:rsidR="00C712BF" w:rsidRPr="0091242D">
              <w:rPr>
                <w:rFonts w:ascii="Arial" w:hAnsi="Arial" w:cs="Arial"/>
                <w:sz w:val="16"/>
                <w:szCs w:val="16"/>
              </w:rPr>
              <w:t xml:space="preserve"> </w:t>
            </w:r>
            <w:r w:rsidRPr="0091242D">
              <w:rPr>
                <w:rFonts w:ascii="Arial" w:hAnsi="Arial" w:cs="Arial"/>
                <w:sz w:val="16"/>
                <w:szCs w:val="16"/>
              </w:rPr>
              <w:t>das offizielle Logo des Programms „INTERREG V-A Österreich – Deutschland/Bayern“ zu verwenden. Details siehe auch „Publizitätsvorschri</w:t>
            </w:r>
            <w:r w:rsidRPr="0091242D">
              <w:rPr>
                <w:rFonts w:ascii="Arial" w:hAnsi="Arial" w:cs="Arial"/>
                <w:sz w:val="16"/>
                <w:szCs w:val="16"/>
              </w:rPr>
              <w:t>f</w:t>
            </w:r>
            <w:r w:rsidRPr="0091242D">
              <w:rPr>
                <w:rFonts w:ascii="Arial" w:hAnsi="Arial" w:cs="Arial"/>
                <w:sz w:val="16"/>
                <w:szCs w:val="16"/>
              </w:rPr>
              <w:t>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w:t>
            </w:r>
            <w:r w:rsidRPr="0091242D">
              <w:rPr>
                <w:rFonts w:ascii="Arial" w:hAnsi="Arial" w:cs="Arial"/>
                <w:sz w:val="16"/>
                <w:szCs w:val="16"/>
              </w:rPr>
              <w:t>n</w:t>
            </w:r>
            <w:r w:rsidRPr="0091242D">
              <w:rPr>
                <w:rFonts w:ascii="Arial" w:hAnsi="Arial" w:cs="Arial"/>
                <w:sz w:val="16"/>
                <w:szCs w:val="16"/>
              </w:rPr>
              <w:t>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w:t>
            </w:r>
            <w:r w:rsidRPr="0091242D">
              <w:rPr>
                <w:rFonts w:ascii="Arial" w:hAnsi="Arial" w:cs="Arial"/>
                <w:bCs/>
                <w:sz w:val="16"/>
                <w:szCs w:val="16"/>
              </w:rPr>
              <w:t>g</w:t>
            </w:r>
            <w:r w:rsidRPr="0091242D">
              <w:rPr>
                <w:rFonts w:ascii="Arial" w:hAnsi="Arial" w:cs="Arial"/>
                <w:bCs/>
                <w:sz w:val="16"/>
                <w:szCs w:val="16"/>
              </w:rPr>
              <w:t xml:space="preserve">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0B7190">
      <w:headerReference w:type="even" r:id="rId11"/>
      <w:headerReference w:type="default" r:id="rId12"/>
      <w:footerReference w:type="even" r:id="rId13"/>
      <w:footerReference w:type="default" r:id="rId14"/>
      <w:headerReference w:type="first" r:id="rId15"/>
      <w:footerReference w:type="first" r:id="rId16"/>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7B" w:rsidRDefault="00C0277B">
      <w:r>
        <w:separator/>
      </w:r>
    </w:p>
  </w:endnote>
  <w:endnote w:type="continuationSeparator" w:id="0">
    <w:p w:rsidR="00C0277B" w:rsidRDefault="00C0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6" w:rsidRDefault="00990A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7B" w:rsidRPr="00083D09" w:rsidRDefault="00990A16" w:rsidP="00C65E86">
    <w:pPr>
      <w:pStyle w:val="Fuzeile"/>
      <w:rPr>
        <w:rFonts w:ascii="Arial" w:hAnsi="Arial" w:cs="Arial"/>
        <w:sz w:val="16"/>
        <w:szCs w:val="16"/>
        <w:lang w:val="de-AT"/>
      </w:rPr>
    </w:pPr>
    <w:r w:rsidRPr="00990A16">
      <w:rPr>
        <w:rStyle w:val="Seitenzahl"/>
        <w:rFonts w:ascii="Arial" w:hAnsi="Arial" w:cs="Arial"/>
        <w:sz w:val="16"/>
        <w:szCs w:val="16"/>
        <w:lang w:val="de-AT"/>
      </w:rPr>
      <w:t>KP-RD 03 Muster Antragsformular_V2_02.09.2016</w:t>
    </w:r>
    <w:r>
      <w:rPr>
        <w:rStyle w:val="Seitenzahl"/>
        <w:rFonts w:ascii="Arial" w:hAnsi="Arial" w:cs="Arial"/>
        <w:sz w:val="16"/>
        <w:szCs w:val="16"/>
        <w:lang w:val="de-AT"/>
      </w:rPr>
      <w:tab/>
    </w:r>
    <w:bookmarkStart w:id="0" w:name="_GoBack"/>
    <w:bookmarkEnd w:id="0"/>
    <w:r w:rsidR="00C0277B">
      <w:rPr>
        <w:rStyle w:val="Seitenzahl"/>
        <w:rFonts w:ascii="Arial" w:hAnsi="Arial" w:cs="Arial"/>
        <w:sz w:val="16"/>
        <w:szCs w:val="16"/>
        <w:lang w:val="de-AT"/>
      </w:rPr>
      <w:tab/>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PAGE </w:instrText>
    </w:r>
    <w:r w:rsidR="00C0277B">
      <w:rPr>
        <w:rStyle w:val="Seitenzahl"/>
        <w:rFonts w:ascii="Arial" w:hAnsi="Arial" w:cs="Arial"/>
        <w:sz w:val="16"/>
        <w:szCs w:val="16"/>
      </w:rPr>
      <w:fldChar w:fldCharType="separate"/>
    </w:r>
    <w:r>
      <w:rPr>
        <w:rStyle w:val="Seitenzahl"/>
        <w:rFonts w:ascii="Arial" w:hAnsi="Arial" w:cs="Arial"/>
        <w:noProof/>
        <w:sz w:val="16"/>
        <w:szCs w:val="16"/>
      </w:rPr>
      <w:t>7</w:t>
    </w:r>
    <w:r w:rsidR="00C0277B">
      <w:rPr>
        <w:rStyle w:val="Seitenzahl"/>
        <w:rFonts w:ascii="Arial" w:hAnsi="Arial" w:cs="Arial"/>
        <w:sz w:val="16"/>
        <w:szCs w:val="16"/>
      </w:rPr>
      <w:fldChar w:fldCharType="end"/>
    </w:r>
    <w:r w:rsidR="00C0277B">
      <w:rPr>
        <w:rStyle w:val="Seitenzahl"/>
        <w:rFonts w:ascii="Arial" w:hAnsi="Arial" w:cs="Arial"/>
        <w:sz w:val="16"/>
        <w:szCs w:val="16"/>
      </w:rPr>
      <w:t>/</w:t>
    </w:r>
    <w:r w:rsidR="00C0277B">
      <w:rPr>
        <w:rStyle w:val="Seitenzahl"/>
        <w:rFonts w:ascii="Arial" w:hAnsi="Arial" w:cs="Arial"/>
        <w:sz w:val="16"/>
        <w:szCs w:val="16"/>
      </w:rPr>
      <w:fldChar w:fldCharType="begin"/>
    </w:r>
    <w:r w:rsidR="00C0277B">
      <w:rPr>
        <w:rStyle w:val="Seitenzahl"/>
        <w:rFonts w:ascii="Arial" w:hAnsi="Arial" w:cs="Arial"/>
        <w:sz w:val="16"/>
        <w:szCs w:val="16"/>
      </w:rPr>
      <w:instrText xml:space="preserve"> NUMPAGES </w:instrText>
    </w:r>
    <w:r w:rsidR="00C0277B">
      <w:rPr>
        <w:rStyle w:val="Seitenzahl"/>
        <w:rFonts w:ascii="Arial" w:hAnsi="Arial" w:cs="Arial"/>
        <w:sz w:val="16"/>
        <w:szCs w:val="16"/>
      </w:rPr>
      <w:fldChar w:fldCharType="separate"/>
    </w:r>
    <w:r>
      <w:rPr>
        <w:rStyle w:val="Seitenzahl"/>
        <w:rFonts w:ascii="Arial" w:hAnsi="Arial" w:cs="Arial"/>
        <w:noProof/>
        <w:sz w:val="16"/>
        <w:szCs w:val="16"/>
      </w:rPr>
      <w:t>8</w:t>
    </w:r>
    <w:r w:rsidR="00C0277B">
      <w:rPr>
        <w:rStyle w:val="Seitenzahl"/>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6" w:rsidRDefault="00990A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7B" w:rsidRDefault="00C0277B">
      <w:r>
        <w:separator/>
      </w:r>
    </w:p>
  </w:footnote>
  <w:footnote w:type="continuationSeparator" w:id="0">
    <w:p w:rsidR="00C0277B" w:rsidRDefault="00C0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6" w:rsidRDefault="00990A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6" w:rsidRDefault="00990A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6" w:rsidRDefault="00990A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nsid w:val="1FF36EEE"/>
    <w:multiLevelType w:val="hybridMultilevel"/>
    <w:tmpl w:val="F79A73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4">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5">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8"/>
  </w:num>
  <w:num w:numId="4">
    <w:abstractNumId w:val="21"/>
  </w:num>
  <w:num w:numId="5">
    <w:abstractNumId w:val="19"/>
  </w:num>
  <w:num w:numId="6">
    <w:abstractNumId w:val="6"/>
  </w:num>
  <w:num w:numId="7">
    <w:abstractNumId w:val="22"/>
  </w:num>
  <w:num w:numId="8">
    <w:abstractNumId w:val="11"/>
  </w:num>
  <w:num w:numId="9">
    <w:abstractNumId w:val="27"/>
  </w:num>
  <w:num w:numId="10">
    <w:abstractNumId w:val="14"/>
  </w:num>
  <w:num w:numId="11">
    <w:abstractNumId w:val="3"/>
  </w:num>
  <w:num w:numId="12">
    <w:abstractNumId w:val="29"/>
  </w:num>
  <w:num w:numId="13">
    <w:abstractNumId w:val="16"/>
  </w:num>
  <w:num w:numId="14">
    <w:abstractNumId w:val="12"/>
  </w:num>
  <w:num w:numId="15">
    <w:abstractNumId w:val="10"/>
  </w:num>
  <w:num w:numId="16">
    <w:abstractNumId w:val="0"/>
  </w:num>
  <w:num w:numId="17">
    <w:abstractNumId w:val="17"/>
  </w:num>
  <w:num w:numId="18">
    <w:abstractNumId w:val="26"/>
  </w:num>
  <w:num w:numId="19">
    <w:abstractNumId w:val="9"/>
  </w:num>
  <w:num w:numId="20">
    <w:abstractNumId w:val="20"/>
  </w:num>
  <w:num w:numId="21">
    <w:abstractNumId w:val="24"/>
  </w:num>
  <w:num w:numId="22">
    <w:abstractNumId w:val="25"/>
  </w:num>
  <w:num w:numId="23">
    <w:abstractNumId w:val="18"/>
  </w:num>
  <w:num w:numId="24">
    <w:abstractNumId w:val="15"/>
  </w:num>
  <w:num w:numId="25">
    <w:abstractNumId w:val="4"/>
  </w:num>
  <w:num w:numId="26">
    <w:abstractNumId w:val="2"/>
  </w:num>
  <w:num w:numId="27">
    <w:abstractNumId w:val="13"/>
  </w:num>
  <w:num w:numId="28">
    <w:abstractNumId w:val="33"/>
  </w:num>
  <w:num w:numId="29">
    <w:abstractNumId w:val="1"/>
  </w:num>
  <w:num w:numId="30">
    <w:abstractNumId w:val="35"/>
  </w:num>
  <w:num w:numId="31">
    <w:abstractNumId w:val="7"/>
  </w:num>
  <w:num w:numId="32">
    <w:abstractNumId w:val="8"/>
  </w:num>
  <w:num w:numId="33">
    <w:abstractNumId w:val="32"/>
  </w:num>
  <w:num w:numId="34">
    <w:abstractNumId w:val="37"/>
  </w:num>
  <w:num w:numId="35">
    <w:abstractNumId w:val="38"/>
  </w:num>
  <w:num w:numId="36">
    <w:abstractNumId w:val="30"/>
  </w:num>
  <w:num w:numId="37">
    <w:abstractNumId w:val="3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89"/>
    <w:rsid w:val="00004EE7"/>
    <w:rsid w:val="00007352"/>
    <w:rsid w:val="00007EB7"/>
    <w:rsid w:val="000152E2"/>
    <w:rsid w:val="00027EC7"/>
    <w:rsid w:val="0003219C"/>
    <w:rsid w:val="00043A80"/>
    <w:rsid w:val="0004443A"/>
    <w:rsid w:val="00047204"/>
    <w:rsid w:val="000478E3"/>
    <w:rsid w:val="00065728"/>
    <w:rsid w:val="00072E11"/>
    <w:rsid w:val="00077EB8"/>
    <w:rsid w:val="00083D09"/>
    <w:rsid w:val="000A3CEE"/>
    <w:rsid w:val="000A4152"/>
    <w:rsid w:val="000B7190"/>
    <w:rsid w:val="000B7C06"/>
    <w:rsid w:val="000E24C4"/>
    <w:rsid w:val="000F3918"/>
    <w:rsid w:val="000F55AD"/>
    <w:rsid w:val="000F7837"/>
    <w:rsid w:val="00102653"/>
    <w:rsid w:val="001105D3"/>
    <w:rsid w:val="001147CF"/>
    <w:rsid w:val="00134E21"/>
    <w:rsid w:val="001523EF"/>
    <w:rsid w:val="00155D4F"/>
    <w:rsid w:val="00185BBD"/>
    <w:rsid w:val="00192C28"/>
    <w:rsid w:val="001B1CB8"/>
    <w:rsid w:val="001D4B51"/>
    <w:rsid w:val="001F5EEC"/>
    <w:rsid w:val="00200C22"/>
    <w:rsid w:val="00201119"/>
    <w:rsid w:val="0020191C"/>
    <w:rsid w:val="00203224"/>
    <w:rsid w:val="002115E9"/>
    <w:rsid w:val="00216A96"/>
    <w:rsid w:val="00225470"/>
    <w:rsid w:val="00240D94"/>
    <w:rsid w:val="0024117F"/>
    <w:rsid w:val="002464E6"/>
    <w:rsid w:val="002523F7"/>
    <w:rsid w:val="00273F43"/>
    <w:rsid w:val="00292A2E"/>
    <w:rsid w:val="002A26CF"/>
    <w:rsid w:val="002D68D9"/>
    <w:rsid w:val="002E5E8E"/>
    <w:rsid w:val="00311E74"/>
    <w:rsid w:val="003131DA"/>
    <w:rsid w:val="00320970"/>
    <w:rsid w:val="0033208C"/>
    <w:rsid w:val="00333A4B"/>
    <w:rsid w:val="00341ECB"/>
    <w:rsid w:val="003540ED"/>
    <w:rsid w:val="00356421"/>
    <w:rsid w:val="00361204"/>
    <w:rsid w:val="00361709"/>
    <w:rsid w:val="00363B8A"/>
    <w:rsid w:val="0036412D"/>
    <w:rsid w:val="00367948"/>
    <w:rsid w:val="00370A97"/>
    <w:rsid w:val="003717BB"/>
    <w:rsid w:val="00377249"/>
    <w:rsid w:val="00384900"/>
    <w:rsid w:val="003A6CAD"/>
    <w:rsid w:val="003B309B"/>
    <w:rsid w:val="003B5D7E"/>
    <w:rsid w:val="003D217D"/>
    <w:rsid w:val="003E17E0"/>
    <w:rsid w:val="003E6168"/>
    <w:rsid w:val="003F421D"/>
    <w:rsid w:val="004041FB"/>
    <w:rsid w:val="00405665"/>
    <w:rsid w:val="00412804"/>
    <w:rsid w:val="0044057D"/>
    <w:rsid w:val="00444B8B"/>
    <w:rsid w:val="00454E7F"/>
    <w:rsid w:val="00456981"/>
    <w:rsid w:val="00490757"/>
    <w:rsid w:val="004A3006"/>
    <w:rsid w:val="004A53B7"/>
    <w:rsid w:val="004D13BD"/>
    <w:rsid w:val="004E6873"/>
    <w:rsid w:val="004F3203"/>
    <w:rsid w:val="00503F6E"/>
    <w:rsid w:val="00511015"/>
    <w:rsid w:val="00512422"/>
    <w:rsid w:val="00525070"/>
    <w:rsid w:val="00534A0D"/>
    <w:rsid w:val="0054039E"/>
    <w:rsid w:val="00554F60"/>
    <w:rsid w:val="00557857"/>
    <w:rsid w:val="00567943"/>
    <w:rsid w:val="005A0452"/>
    <w:rsid w:val="005A2743"/>
    <w:rsid w:val="005B40B7"/>
    <w:rsid w:val="005C067F"/>
    <w:rsid w:val="005C1674"/>
    <w:rsid w:val="005C1C25"/>
    <w:rsid w:val="005D05BC"/>
    <w:rsid w:val="005D09DA"/>
    <w:rsid w:val="005F1BC8"/>
    <w:rsid w:val="005F48DB"/>
    <w:rsid w:val="005F58AD"/>
    <w:rsid w:val="00601BD8"/>
    <w:rsid w:val="00603EBC"/>
    <w:rsid w:val="00613BC8"/>
    <w:rsid w:val="006263D9"/>
    <w:rsid w:val="00632978"/>
    <w:rsid w:val="00636A24"/>
    <w:rsid w:val="00661C17"/>
    <w:rsid w:val="00661CC4"/>
    <w:rsid w:val="00677102"/>
    <w:rsid w:val="0067751D"/>
    <w:rsid w:val="006833C3"/>
    <w:rsid w:val="00685834"/>
    <w:rsid w:val="00692060"/>
    <w:rsid w:val="00692AFC"/>
    <w:rsid w:val="00696A7C"/>
    <w:rsid w:val="006A429A"/>
    <w:rsid w:val="006A65C0"/>
    <w:rsid w:val="006A7503"/>
    <w:rsid w:val="006B2E0E"/>
    <w:rsid w:val="006D1AAF"/>
    <w:rsid w:val="006D4A8A"/>
    <w:rsid w:val="006D6660"/>
    <w:rsid w:val="006D7F0B"/>
    <w:rsid w:val="006F6B42"/>
    <w:rsid w:val="00702E5B"/>
    <w:rsid w:val="00707EFA"/>
    <w:rsid w:val="007230E7"/>
    <w:rsid w:val="0072413F"/>
    <w:rsid w:val="00725FA2"/>
    <w:rsid w:val="007322AB"/>
    <w:rsid w:val="007334F6"/>
    <w:rsid w:val="00752DA7"/>
    <w:rsid w:val="00755AEC"/>
    <w:rsid w:val="0076264A"/>
    <w:rsid w:val="00763649"/>
    <w:rsid w:val="00763930"/>
    <w:rsid w:val="007827A7"/>
    <w:rsid w:val="00790A80"/>
    <w:rsid w:val="0079407A"/>
    <w:rsid w:val="007976E7"/>
    <w:rsid w:val="007A0C7F"/>
    <w:rsid w:val="007D6EC0"/>
    <w:rsid w:val="007F0E2B"/>
    <w:rsid w:val="00810D18"/>
    <w:rsid w:val="008257D4"/>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1242D"/>
    <w:rsid w:val="00913CC7"/>
    <w:rsid w:val="009179FA"/>
    <w:rsid w:val="00922C2D"/>
    <w:rsid w:val="00934552"/>
    <w:rsid w:val="00937C34"/>
    <w:rsid w:val="00941EF6"/>
    <w:rsid w:val="00946D1D"/>
    <w:rsid w:val="009541E6"/>
    <w:rsid w:val="00955978"/>
    <w:rsid w:val="00965B92"/>
    <w:rsid w:val="0097158A"/>
    <w:rsid w:val="00973724"/>
    <w:rsid w:val="0098644D"/>
    <w:rsid w:val="00990A16"/>
    <w:rsid w:val="00994B3C"/>
    <w:rsid w:val="00994CEA"/>
    <w:rsid w:val="00995258"/>
    <w:rsid w:val="00996444"/>
    <w:rsid w:val="009A2385"/>
    <w:rsid w:val="009A27B4"/>
    <w:rsid w:val="009A3CC4"/>
    <w:rsid w:val="009B5B33"/>
    <w:rsid w:val="009C498A"/>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026A"/>
    <w:rsid w:val="00AB591C"/>
    <w:rsid w:val="00AB6BA3"/>
    <w:rsid w:val="00AD18C6"/>
    <w:rsid w:val="00AD596C"/>
    <w:rsid w:val="00AE2689"/>
    <w:rsid w:val="00AF53C2"/>
    <w:rsid w:val="00B264CE"/>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E2320"/>
    <w:rsid w:val="00BF39ED"/>
    <w:rsid w:val="00C0277B"/>
    <w:rsid w:val="00C1180E"/>
    <w:rsid w:val="00C41E1A"/>
    <w:rsid w:val="00C466FB"/>
    <w:rsid w:val="00C47D74"/>
    <w:rsid w:val="00C65E86"/>
    <w:rsid w:val="00C70D20"/>
    <w:rsid w:val="00C712BF"/>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615B1"/>
    <w:rsid w:val="00D66FB1"/>
    <w:rsid w:val="00D71A9B"/>
    <w:rsid w:val="00D75B6D"/>
    <w:rsid w:val="00D763A3"/>
    <w:rsid w:val="00D77679"/>
    <w:rsid w:val="00D80737"/>
    <w:rsid w:val="00D9697C"/>
    <w:rsid w:val="00DA77B1"/>
    <w:rsid w:val="00DB1F52"/>
    <w:rsid w:val="00DC1743"/>
    <w:rsid w:val="00E06DB3"/>
    <w:rsid w:val="00E14E50"/>
    <w:rsid w:val="00E3304C"/>
    <w:rsid w:val="00E4145A"/>
    <w:rsid w:val="00E41CCE"/>
    <w:rsid w:val="00E420AB"/>
    <w:rsid w:val="00E57238"/>
    <w:rsid w:val="00E63526"/>
    <w:rsid w:val="00E706DF"/>
    <w:rsid w:val="00E71333"/>
    <w:rsid w:val="00E7420D"/>
    <w:rsid w:val="00E811F5"/>
    <w:rsid w:val="00E81EB0"/>
    <w:rsid w:val="00E924AC"/>
    <w:rsid w:val="00EA0ED0"/>
    <w:rsid w:val="00EC5851"/>
    <w:rsid w:val="00ED1E1F"/>
    <w:rsid w:val="00ED60DE"/>
    <w:rsid w:val="00ED6327"/>
    <w:rsid w:val="00ED77F4"/>
    <w:rsid w:val="00EE5D14"/>
    <w:rsid w:val="00EF4550"/>
    <w:rsid w:val="00F03C01"/>
    <w:rsid w:val="00F0479B"/>
    <w:rsid w:val="00F05E89"/>
    <w:rsid w:val="00F107A1"/>
    <w:rsid w:val="00F17986"/>
    <w:rsid w:val="00F460EB"/>
    <w:rsid w:val="00F61E48"/>
    <w:rsid w:val="00F71386"/>
    <w:rsid w:val="00F86CAD"/>
    <w:rsid w:val="00F87673"/>
    <w:rsid w:val="00FA3B79"/>
    <w:rsid w:val="00FA74D5"/>
    <w:rsid w:val="00FB1B59"/>
    <w:rsid w:val="00FB39A5"/>
    <w:rsid w:val="00FC4B6E"/>
    <w:rsid w:val="00FC67C5"/>
    <w:rsid w:val="00FE023A"/>
    <w:rsid w:val="00FE66CD"/>
    <w:rsid w:val="00FF1205"/>
    <w:rsid w:val="00FF428E"/>
    <w:rsid w:val="00FF5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64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s.interreg@ooe.gv.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B952-8891-4180-ABE0-378798DD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1682</Words>
  <Characters>13233</Characters>
  <Application>Microsoft Office Word</Application>
  <DocSecurity>0</DocSecurity>
  <Lines>110</Lines>
  <Paragraphs>29</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14886</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Rechberger, Christoph</cp:lastModifiedBy>
  <cp:revision>13</cp:revision>
  <cp:lastPrinted>2016-08-16T09:12:00Z</cp:lastPrinted>
  <dcterms:created xsi:type="dcterms:W3CDTF">2016-03-02T09:06:00Z</dcterms:created>
  <dcterms:modified xsi:type="dcterms:W3CDTF">2017-07-11T12:58:00Z</dcterms:modified>
</cp:coreProperties>
</file>