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00" w:rsidRPr="0091242D" w:rsidRDefault="00102653" w:rsidP="00525070">
      <w:pPr>
        <w:spacing w:line="360" w:lineRule="auto"/>
        <w:jc w:val="center"/>
        <w:rPr>
          <w:rFonts w:ascii="Arial" w:hAnsi="Arial" w:cs="Arial"/>
          <w:b/>
          <w:bCs/>
          <w:i/>
          <w:sz w:val="32"/>
          <w:szCs w:val="32"/>
        </w:rPr>
      </w:pPr>
      <w:r>
        <w:rPr>
          <w:noProof/>
          <w:lang w:val="de-AT" w:eastAsia="de-AT"/>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C0277B" w:rsidRPr="0091242D">
        <w:rPr>
          <w:rFonts w:ascii="Arial" w:hAnsi="Arial" w:cs="Arial"/>
          <w:b/>
          <w:bCs/>
          <w:sz w:val="32"/>
          <w:szCs w:val="32"/>
        </w:rPr>
        <w:fldChar w:fldCharType="begin">
          <w:ffData>
            <w:name w:val="Text6"/>
            <w:enabled/>
            <w:calcOnExit w:val="0"/>
            <w:textInput/>
          </w:ffData>
        </w:fldChar>
      </w:r>
      <w:r w:rsidR="00C0277B" w:rsidRPr="0091242D">
        <w:rPr>
          <w:rFonts w:ascii="Arial" w:hAnsi="Arial" w:cs="Arial"/>
          <w:b/>
          <w:bCs/>
          <w:sz w:val="32"/>
          <w:szCs w:val="32"/>
        </w:rPr>
        <w:instrText xml:space="preserve"> FORMTEXT </w:instrText>
      </w:r>
      <w:r w:rsidR="00C0277B" w:rsidRPr="0091242D">
        <w:rPr>
          <w:rFonts w:ascii="Arial" w:hAnsi="Arial" w:cs="Arial"/>
          <w:b/>
          <w:bCs/>
          <w:sz w:val="32"/>
          <w:szCs w:val="32"/>
        </w:rPr>
      </w:r>
      <w:r w:rsidR="00C0277B" w:rsidRPr="0091242D">
        <w:rPr>
          <w:rFonts w:ascii="Arial" w:hAnsi="Arial" w:cs="Arial"/>
          <w:b/>
          <w:bCs/>
          <w:sz w:val="32"/>
          <w:szCs w:val="32"/>
        </w:rPr>
        <w:fldChar w:fldCharType="separate"/>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1242D">
        <w:rPr>
          <w:rFonts w:ascii="Arial" w:hAnsi="Arial" w:cs="Arial"/>
          <w:b/>
          <w:bCs/>
          <w:sz w:val="32"/>
          <w:szCs w:val="32"/>
        </w:rPr>
        <w:fldChar w:fldCharType="end"/>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bookmarkStart w:id="0" w:name="_GoBack"/>
      <w:bookmarkEnd w:id="0"/>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Koordinierungsstelle) eingereicht werden. Zusätzlich ist eine Übermittlung auf elektronischem Wege an das Gemeinsame Sekretariat beim Amt der </w:t>
      </w:r>
      <w:proofErr w:type="spellStart"/>
      <w:r w:rsidR="00384900" w:rsidRPr="00F86CAD">
        <w:rPr>
          <w:rFonts w:ascii="Arial" w:hAnsi="Arial" w:cs="Arial"/>
          <w:sz w:val="20"/>
        </w:rPr>
        <w:t>Oö</w:t>
      </w:r>
      <w:proofErr w:type="spellEnd"/>
      <w:r w:rsidR="00384900" w:rsidRPr="00F86CAD">
        <w:rPr>
          <w:rFonts w:ascii="Arial" w:hAnsi="Arial" w:cs="Arial"/>
          <w:sz w:val="20"/>
        </w:rPr>
        <w:t>. Landesregierung (</w:t>
      </w:r>
      <w:hyperlink r:id="rId9"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 xml:space="preserve">Für die Durchführung eines Kleinprojektes ist es notwendig, gemeinsam mit mind. einem Projektpartner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990A16">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Gesellschaftsvertrag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Vorsteuerabzugsberechtigung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Arbeitsvertrag/Arbeitsverträge sowie Beschreibung(en) des projektspezifischen Stundenaufwands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Basisfinanzierungen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w:t>
      </w:r>
      <w:proofErr w:type="spellStart"/>
      <w:r>
        <w:rPr>
          <w:rFonts w:ascii="Arial" w:hAnsi="Arial" w:cs="Arial"/>
          <w:sz w:val="20"/>
        </w:rPr>
        <w:t>minimis</w:t>
      </w:r>
      <w:proofErr w:type="spellEnd"/>
      <w:r>
        <w:rPr>
          <w:rFonts w:ascii="Arial" w:hAnsi="Arial" w:cs="Arial"/>
          <w:sz w:val="20"/>
        </w:rPr>
        <w:t>-Förderungen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Pr="00F86CAD" w:rsidRDefault="00D4533C"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384900" w:rsidRPr="0091242D" w:rsidRDefault="00384900" w:rsidP="005C1C25">
      <w:pPr>
        <w:jc w:val="both"/>
        <w:rPr>
          <w:rFonts w:ascii="Arial" w:hAnsi="Arial" w:cs="Arial"/>
          <w:sz w:val="20"/>
        </w:rPr>
      </w:pPr>
    </w:p>
    <w:p w:rsidR="00384900" w:rsidRPr="0091242D" w:rsidRDefault="00384900" w:rsidP="009F7363">
      <w:pPr>
        <w:rPr>
          <w:rFonts w:ascii="Arial" w:hAnsi="Arial" w:cs="Arial"/>
          <w:b/>
          <w:sz w:val="24"/>
          <w:szCs w:val="24"/>
        </w:rPr>
      </w:pPr>
      <w:r w:rsidRPr="0091242D">
        <w:rPr>
          <w:rFonts w:ascii="Arial" w:hAnsi="Arial" w:cs="Arial"/>
          <w:sz w:val="20"/>
        </w:rPr>
        <w:br w:type="column"/>
      </w: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Wie soll die dauerhafte (institutionelle) grenzübergreifende Zusammenarbeit der Projektträger sichergestellt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990A16">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990A16">
              <w:rPr>
                <w:rFonts w:ascii="Arial" w:hAnsi="Arial" w:cs="Arial"/>
                <w:sz w:val="16"/>
                <w:szCs w:val="16"/>
              </w:rPr>
              <w:t>(max. 2 Monate nach Projektende)</w:t>
            </w:r>
            <w:r w:rsidRPr="00990A16">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990A16" w:rsidRDefault="00384900" w:rsidP="00990A16">
      <w:pPr>
        <w:pStyle w:val="Listenabsatz"/>
        <w:numPr>
          <w:ilvl w:val="0"/>
          <w:numId w:val="3"/>
        </w:numPr>
        <w:rPr>
          <w:rFonts w:ascii="Arial" w:hAnsi="Arial" w:cs="Arial"/>
          <w:b/>
          <w:sz w:val="24"/>
          <w:szCs w:val="24"/>
        </w:rPr>
      </w:pPr>
      <w:r w:rsidRPr="00990A16">
        <w:rPr>
          <w:rFonts w:ascii="Arial" w:hAnsi="Arial" w:cs="Arial"/>
          <w:sz w:val="20"/>
        </w:rPr>
        <w:br w:type="column"/>
      </w:r>
      <w:r w:rsidRPr="00990A16">
        <w:rPr>
          <w:rFonts w:ascii="Arial" w:hAnsi="Arial" w:cs="Arial"/>
          <w:b/>
          <w:sz w:val="24"/>
          <w:szCs w:val="24"/>
        </w:rPr>
        <w:lastRenderedPageBreak/>
        <w:t>Angaben zum Leadpartne</w:t>
      </w:r>
      <w:r w:rsidR="00F0479B" w:rsidRPr="00990A16">
        <w:rPr>
          <w:rFonts w:ascii="Arial" w:hAnsi="Arial" w:cs="Arial"/>
          <w:b/>
          <w:sz w:val="24"/>
          <w:szCs w:val="24"/>
        </w:rPr>
        <w:t>r</w:t>
      </w:r>
    </w:p>
    <w:p w:rsidR="00384900" w:rsidRPr="00990A16" w:rsidRDefault="00384900" w:rsidP="00990A16">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990A16">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w:t>
            </w:r>
            <w:proofErr w:type="spellStart"/>
            <w:r w:rsidRPr="0091242D">
              <w:rPr>
                <w:rFonts w:ascii="Arial" w:hAnsi="Arial" w:cs="Arial"/>
                <w:b/>
                <w:sz w:val="20"/>
              </w:rPr>
              <w:t>Ansprechpartner</w:t>
            </w:r>
            <w:r w:rsidR="000A4152">
              <w:rPr>
                <w:rFonts w:ascii="Arial" w:hAnsi="Arial" w:cs="Arial"/>
                <w:b/>
                <w:sz w:val="20"/>
              </w:rPr>
              <w:t>In</w:t>
            </w:r>
            <w:proofErr w:type="spellEnd"/>
            <w:r w:rsidRPr="0091242D">
              <w:rPr>
                <w:rFonts w:ascii="Arial" w:hAnsi="Arial" w:cs="Arial"/>
                <w:b/>
                <w:sz w:val="20"/>
              </w:rPr>
              <w:t xml:space="preserve">: </w:t>
            </w:r>
          </w:p>
        </w:tc>
      </w:tr>
      <w:tr w:rsidR="00384900" w:rsidRPr="0091242D" w:rsidTr="00990A16">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990A16">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990A16">
        <w:tc>
          <w:tcPr>
            <w:tcW w:w="9781" w:type="dxa"/>
            <w:gridSpan w:val="7"/>
            <w:tcBorders>
              <w:top w:val="single" w:sz="4" w:space="0" w:color="auto"/>
            </w:tcBorders>
            <w:shd w:val="clear" w:color="auto" w:fill="E0E0E0"/>
          </w:tcPr>
          <w:p w:rsidR="0079407A" w:rsidRPr="00990A16" w:rsidRDefault="0079407A" w:rsidP="0079407A">
            <w:pPr>
              <w:spacing w:before="100" w:after="100"/>
              <w:ind w:left="-30"/>
              <w:rPr>
                <w:rFonts w:ascii="Arial" w:hAnsi="Arial" w:cs="Arial"/>
                <w:b/>
                <w:sz w:val="20"/>
              </w:rPr>
            </w:pPr>
            <w:r w:rsidRPr="00990A16">
              <w:rPr>
                <w:rFonts w:ascii="Arial" w:hAnsi="Arial" w:cs="Arial"/>
                <w:b/>
                <w:sz w:val="20"/>
              </w:rPr>
              <w:t xml:space="preserve">Der </w:t>
            </w:r>
            <w:r w:rsidR="00AB026A" w:rsidRPr="00990A16">
              <w:rPr>
                <w:rFonts w:ascii="Arial" w:hAnsi="Arial" w:cs="Arial"/>
                <w:b/>
                <w:sz w:val="20"/>
              </w:rPr>
              <w:t>Leadpartner</w:t>
            </w:r>
            <w:r w:rsidRPr="00990A16">
              <w:rPr>
                <w:rFonts w:ascii="Arial" w:hAnsi="Arial" w:cs="Arial"/>
                <w:b/>
                <w:sz w:val="20"/>
              </w:rPr>
              <w:t xml:space="preserve"> reicht Koste</w:t>
            </w:r>
            <w:r w:rsidR="00F0479B" w:rsidRPr="00990A16">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000B71E8" w:rsidRPr="0091242D">
              <w:rPr>
                <w:rFonts w:ascii="Arial" w:hAnsi="Arial" w:cs="Arial"/>
                <w:sz w:val="20"/>
              </w:rPr>
              <w:t>(wenn ja, dann Kosten</w:t>
            </w:r>
            <w:r w:rsidR="000B71E8">
              <w:rPr>
                <w:rFonts w:ascii="Arial" w:hAnsi="Arial" w:cs="Arial"/>
                <w:sz w:val="20"/>
              </w:rPr>
              <w:t xml:space="preserve">plan in </w:t>
            </w:r>
            <w:proofErr w:type="spellStart"/>
            <w:r w:rsidR="000B71E8">
              <w:rPr>
                <w:rFonts w:ascii="Arial" w:hAnsi="Arial" w:cs="Arial"/>
                <w:sz w:val="20"/>
              </w:rPr>
              <w:t>Pkt</w:t>
            </w:r>
            <w:proofErr w:type="spellEnd"/>
            <w:r w:rsidR="000B71E8">
              <w:rPr>
                <w:rFonts w:ascii="Arial" w:hAnsi="Arial" w:cs="Arial"/>
                <w:sz w:val="20"/>
              </w:rPr>
              <w:t xml:space="preserve"> 6.1.</w:t>
            </w:r>
            <w:r w:rsidR="000B71E8" w:rsidRPr="0091242D">
              <w:rPr>
                <w:rFonts w:ascii="Arial" w:hAnsi="Arial" w:cs="Arial"/>
                <w:sz w:val="20"/>
              </w:rPr>
              <w:t xml:space="preserve"> ohne MwSt.; wenn nein, dann Kosten</w:t>
            </w:r>
            <w:r w:rsidR="000B71E8">
              <w:rPr>
                <w:rFonts w:ascii="Arial" w:hAnsi="Arial" w:cs="Arial"/>
                <w:sz w:val="20"/>
              </w:rPr>
              <w:t>plan</w:t>
            </w:r>
            <w:r w:rsidR="000B71E8" w:rsidRPr="0091242D">
              <w:rPr>
                <w:rFonts w:ascii="Arial" w:hAnsi="Arial" w:cs="Arial"/>
                <w:sz w:val="20"/>
              </w:rPr>
              <w:t xml:space="preserve"> mit MwSt. und Bestätigung vom Finanzamt):                          </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990A16">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990A16">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990A16">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780BFA">
              <w:rPr>
                <w:rFonts w:ascii="Arial" w:hAnsi="Arial" w:cs="Arial"/>
                <w:sz w:val="20"/>
              </w:rPr>
            </w:r>
            <w:r w:rsidR="00780BFA">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990A16" w:rsidRDefault="00F0479B" w:rsidP="00990A16">
            <w:pPr>
              <w:numPr>
                <w:ilvl w:val="1"/>
                <w:numId w:val="10"/>
              </w:numPr>
              <w:spacing w:before="100" w:after="100"/>
              <w:rPr>
                <w:rFonts w:ascii="Arial" w:hAnsi="Arial" w:cs="Arial"/>
                <w:b/>
                <w:sz w:val="20"/>
              </w:rPr>
            </w:pPr>
            <w:proofErr w:type="spellStart"/>
            <w:r w:rsidRPr="00990A16">
              <w:rPr>
                <w:rFonts w:ascii="Arial" w:hAnsi="Arial" w:cs="Arial"/>
                <w:b/>
                <w:sz w:val="20"/>
              </w:rPr>
              <w:t>AnsprechpartnerIn</w:t>
            </w:r>
            <w:proofErr w:type="spellEnd"/>
            <w:r w:rsidRPr="00990A16">
              <w:rPr>
                <w:rFonts w:ascii="Arial" w:hAnsi="Arial" w:cs="Arial"/>
                <w:b/>
                <w:sz w:val="20"/>
              </w:rPr>
              <w:t xml:space="preserve">: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990A16" w:rsidRDefault="00F0479B" w:rsidP="00F0479B">
            <w:pPr>
              <w:spacing w:before="100" w:after="100"/>
              <w:ind w:left="-30"/>
              <w:rPr>
                <w:rFonts w:ascii="Arial" w:hAnsi="Arial" w:cs="Arial"/>
                <w:b/>
                <w:sz w:val="20"/>
              </w:rPr>
            </w:pPr>
            <w:r w:rsidRPr="00990A16">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990A16">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w:t>
            </w:r>
            <w:r w:rsidR="000B71E8">
              <w:rPr>
                <w:rFonts w:ascii="Arial" w:hAnsi="Arial" w:cs="Arial"/>
                <w:sz w:val="20"/>
              </w:rPr>
              <w:t xml:space="preserve">plan in </w:t>
            </w:r>
            <w:proofErr w:type="spellStart"/>
            <w:r w:rsidR="000B71E8">
              <w:rPr>
                <w:rFonts w:ascii="Arial" w:hAnsi="Arial" w:cs="Arial"/>
                <w:sz w:val="20"/>
              </w:rPr>
              <w:t>Pkt</w:t>
            </w:r>
            <w:proofErr w:type="spellEnd"/>
            <w:r w:rsidR="000B71E8">
              <w:rPr>
                <w:rFonts w:ascii="Arial" w:hAnsi="Arial" w:cs="Arial"/>
                <w:sz w:val="20"/>
              </w:rPr>
              <w:t xml:space="preserve"> 6.1.</w:t>
            </w:r>
            <w:r w:rsidRPr="0091242D">
              <w:rPr>
                <w:rFonts w:ascii="Arial" w:hAnsi="Arial" w:cs="Arial"/>
                <w:sz w:val="20"/>
              </w:rPr>
              <w:t xml:space="preserve"> ohne MwSt.; wenn nein, dann Kosten</w:t>
            </w:r>
            <w:r w:rsidR="000B71E8">
              <w:rPr>
                <w:rFonts w:ascii="Arial" w:hAnsi="Arial" w:cs="Arial"/>
                <w:sz w:val="20"/>
              </w:rPr>
              <w:t>plan</w:t>
            </w:r>
            <w:r w:rsidRPr="0091242D">
              <w:rPr>
                <w:rFonts w:ascii="Arial" w:hAnsi="Arial" w:cs="Arial"/>
                <w:sz w:val="20"/>
              </w:rPr>
              <w:t xml:space="preserve">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 xml:space="preserve">Grundvoraussetzung für die Förderung eines Projektes aus dem Programm „INTERREG V-A Österreich-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Durchführ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Kooperationskriterium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Projekten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990A16">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Kostenkategorien: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w:t>
      </w:r>
      <w:proofErr w:type="spellStart"/>
      <w:r w:rsidRPr="0091242D">
        <w:rPr>
          <w:rFonts w:ascii="Arial" w:hAnsi="Arial" w:cs="Arial"/>
          <w:sz w:val="20"/>
        </w:rPr>
        <w:t>Zusätzlichkeit</w:t>
      </w:r>
      <w:proofErr w:type="spellEnd"/>
      <w:r w:rsidRPr="0091242D">
        <w:rPr>
          <w:rFonts w:ascii="Arial" w:hAnsi="Arial" w:cs="Arial"/>
          <w:sz w:val="20"/>
        </w:rPr>
        <w:t xml:space="preserve">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 xml:space="preserve">Projektteilnehmer, die mehrheitlich öffentlich finanziert sind, müssen die </w:t>
      </w:r>
      <w:proofErr w:type="spellStart"/>
      <w:r w:rsidRPr="00E3304C">
        <w:rPr>
          <w:rFonts w:ascii="Arial" w:hAnsi="Arial" w:cs="Arial"/>
          <w:sz w:val="16"/>
          <w:szCs w:val="16"/>
        </w:rPr>
        <w:t>Zusätzlichkeit</w:t>
      </w:r>
      <w:proofErr w:type="spellEnd"/>
      <w:r w:rsidRPr="00E3304C">
        <w:rPr>
          <w:rFonts w:ascii="Arial" w:hAnsi="Arial" w:cs="Arial"/>
          <w:sz w:val="16"/>
          <w:szCs w:val="16"/>
        </w:rPr>
        <w:t xml:space="preserve"> z.B. durch Neuanstellungen, Stundenaufstockungen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990A16">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Verkaufserlöse)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w:t>
            </w:r>
            <w:proofErr w:type="spellStart"/>
            <w:r w:rsidRPr="0091242D">
              <w:rPr>
                <w:rFonts w:ascii="Arial" w:hAnsi="Arial" w:cs="Arial"/>
                <w:sz w:val="20"/>
              </w:rPr>
              <w:t>kofinanzierungsfähigen</w:t>
            </w:r>
            <w:proofErr w:type="spellEnd"/>
            <w:r w:rsidRPr="0091242D">
              <w:rPr>
                <w:rFonts w:ascii="Arial" w:hAnsi="Arial" w:cs="Arial"/>
                <w:sz w:val="20"/>
              </w:rPr>
              <w:t xml:space="preserve">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780BFA">
              <w:rPr>
                <w:rFonts w:ascii="Arial" w:hAnsi="Arial"/>
                <w:kern w:val="2"/>
                <w:sz w:val="20"/>
              </w:rPr>
            </w:r>
            <w:r w:rsidR="00780BFA">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Unterlagen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gegenständlichen Antrag angeführt)</w:t>
            </w:r>
            <w:r w:rsidRPr="0091242D">
              <w:rPr>
                <w:rFonts w:ascii="Arial" w:hAnsi="Arial" w:cs="Arial"/>
                <w:bCs/>
                <w:sz w:val="16"/>
                <w:szCs w:val="16"/>
              </w:rPr>
              <w:t xml:space="preserve"> gestellt wurde bzw. eine weitere öffentliche </w:t>
            </w:r>
            <w:proofErr w:type="spellStart"/>
            <w:r w:rsidRPr="0091242D">
              <w:rPr>
                <w:rFonts w:ascii="Arial" w:hAnsi="Arial" w:cs="Arial"/>
                <w:bCs/>
                <w:sz w:val="16"/>
                <w:szCs w:val="16"/>
              </w:rPr>
              <w:t>Kofinanzierung</w:t>
            </w:r>
            <w:proofErr w:type="spellEnd"/>
            <w:r w:rsidRPr="0091242D">
              <w:rPr>
                <w:rFonts w:ascii="Arial" w:hAnsi="Arial" w:cs="Arial"/>
                <w:bCs/>
                <w:sz w:val="16"/>
                <w:szCs w:val="16"/>
              </w:rPr>
              <w:t xml:space="preserve">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 xml:space="preserve">zur Kenntnis, dass die Belege für beantragte Kosten entsprechend Pkt. 6.1. auf alle Projektteilnehmer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Datenträger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sämtliche Kontrollorgane (Europäische Kommission, Prüfbehörde, Bescheinigungsbehörde, Rechnungshöfe der verschiedenen Ebenen, etc.) weitergegeben werden können. Die Annahme der Finanzmittel bedeutet ebenso Einverständnis zur Veröffentlichung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Rechnungshöfe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 xml:space="preserve">Strukturfondsförderung die erforderlichen Auskünfte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Sparsamkeit,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„Publizitätsvorschriften“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Zuwendung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Antragstellung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0B7190">
      <w:footerReference w:type="default" r:id="rId10"/>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FA" w:rsidRDefault="00780BFA">
      <w:r>
        <w:separator/>
      </w:r>
    </w:p>
  </w:endnote>
  <w:endnote w:type="continuationSeparator" w:id="0">
    <w:p w:rsidR="00780BFA" w:rsidRDefault="007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7B" w:rsidRPr="00083D09" w:rsidRDefault="00990A16" w:rsidP="00C65E86">
    <w:pPr>
      <w:pStyle w:val="Fuzeile"/>
      <w:rPr>
        <w:rFonts w:ascii="Arial" w:hAnsi="Arial" w:cs="Arial"/>
        <w:sz w:val="16"/>
        <w:szCs w:val="16"/>
        <w:lang w:val="de-AT"/>
      </w:rPr>
    </w:pPr>
    <w:r w:rsidRPr="00990A16">
      <w:rPr>
        <w:rStyle w:val="Seitenzahl"/>
        <w:rFonts w:ascii="Arial" w:hAnsi="Arial" w:cs="Arial"/>
        <w:sz w:val="16"/>
        <w:szCs w:val="16"/>
        <w:lang w:val="de-AT"/>
      </w:rPr>
      <w:t>KP-RD 03 Muster Antragsformular_V</w:t>
    </w:r>
    <w:r w:rsidR="00967023">
      <w:rPr>
        <w:rStyle w:val="Seitenzahl"/>
        <w:rFonts w:ascii="Arial" w:hAnsi="Arial" w:cs="Arial"/>
        <w:sz w:val="16"/>
        <w:szCs w:val="16"/>
        <w:lang w:val="de-AT"/>
      </w:rPr>
      <w:t>3</w:t>
    </w:r>
    <w:r w:rsidRPr="00990A16">
      <w:rPr>
        <w:rStyle w:val="Seitenzahl"/>
        <w:rFonts w:ascii="Arial" w:hAnsi="Arial" w:cs="Arial"/>
        <w:sz w:val="16"/>
        <w:szCs w:val="16"/>
        <w:lang w:val="de-AT"/>
      </w:rPr>
      <w:t>_</w:t>
    </w:r>
    <w:r w:rsidR="00967023">
      <w:rPr>
        <w:rStyle w:val="Seitenzahl"/>
        <w:rFonts w:ascii="Arial" w:hAnsi="Arial" w:cs="Arial"/>
        <w:sz w:val="16"/>
        <w:szCs w:val="16"/>
        <w:lang w:val="de-AT"/>
      </w:rPr>
      <w:t>20.08.2019</w:t>
    </w:r>
    <w:r>
      <w:rPr>
        <w:rStyle w:val="Seitenzahl"/>
        <w:rFonts w:ascii="Arial" w:hAnsi="Arial" w:cs="Arial"/>
        <w:sz w:val="16"/>
        <w:szCs w:val="16"/>
        <w:lang w:val="de-AT"/>
      </w:rPr>
      <w:tab/>
    </w:r>
    <w:r w:rsidR="00C0277B">
      <w:rPr>
        <w:rStyle w:val="Seitenzahl"/>
        <w:rFonts w:ascii="Arial" w:hAnsi="Arial" w:cs="Arial"/>
        <w:sz w:val="16"/>
        <w:szCs w:val="16"/>
        <w:lang w:val="de-AT"/>
      </w:rPr>
      <w:tab/>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PAGE </w:instrText>
    </w:r>
    <w:r w:rsidR="00C0277B">
      <w:rPr>
        <w:rStyle w:val="Seitenzahl"/>
        <w:rFonts w:ascii="Arial" w:hAnsi="Arial" w:cs="Arial"/>
        <w:sz w:val="16"/>
        <w:szCs w:val="16"/>
      </w:rPr>
      <w:fldChar w:fldCharType="separate"/>
    </w:r>
    <w:r w:rsidR="00967023">
      <w:rPr>
        <w:rStyle w:val="Seitenzahl"/>
        <w:rFonts w:ascii="Arial" w:hAnsi="Arial" w:cs="Arial"/>
        <w:noProof/>
        <w:sz w:val="16"/>
        <w:szCs w:val="16"/>
      </w:rPr>
      <w:t>8</w:t>
    </w:r>
    <w:r w:rsidR="00C0277B">
      <w:rPr>
        <w:rStyle w:val="Seitenzahl"/>
        <w:rFonts w:ascii="Arial" w:hAnsi="Arial" w:cs="Arial"/>
        <w:sz w:val="16"/>
        <w:szCs w:val="16"/>
      </w:rPr>
      <w:fldChar w:fldCharType="end"/>
    </w:r>
    <w:r w:rsidR="00C0277B">
      <w:rPr>
        <w:rStyle w:val="Seitenzahl"/>
        <w:rFonts w:ascii="Arial" w:hAnsi="Arial" w:cs="Arial"/>
        <w:sz w:val="16"/>
        <w:szCs w:val="16"/>
      </w:rPr>
      <w:t>/</w:t>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NUMPAGES </w:instrText>
    </w:r>
    <w:r w:rsidR="00C0277B">
      <w:rPr>
        <w:rStyle w:val="Seitenzahl"/>
        <w:rFonts w:ascii="Arial" w:hAnsi="Arial" w:cs="Arial"/>
        <w:sz w:val="16"/>
        <w:szCs w:val="16"/>
      </w:rPr>
      <w:fldChar w:fldCharType="separate"/>
    </w:r>
    <w:r w:rsidR="00967023">
      <w:rPr>
        <w:rStyle w:val="Seitenzahl"/>
        <w:rFonts w:ascii="Arial" w:hAnsi="Arial" w:cs="Arial"/>
        <w:noProof/>
        <w:sz w:val="16"/>
        <w:szCs w:val="16"/>
      </w:rPr>
      <w:t>8</w:t>
    </w:r>
    <w:r w:rsidR="00C0277B">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FA" w:rsidRDefault="00780BFA">
      <w:r>
        <w:separator/>
      </w:r>
    </w:p>
  </w:footnote>
  <w:footnote w:type="continuationSeparator" w:id="0">
    <w:p w:rsidR="00780BFA" w:rsidRDefault="0078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15:restartNumberingAfterBreak="0">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15:restartNumberingAfterBreak="0">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15:restartNumberingAfterBreak="0">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15:restartNumberingAfterBreak="0">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15:restartNumberingAfterBreak="0">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89"/>
    <w:rsid w:val="00004EE7"/>
    <w:rsid w:val="00007352"/>
    <w:rsid w:val="00007EB7"/>
    <w:rsid w:val="000152E2"/>
    <w:rsid w:val="00027EC7"/>
    <w:rsid w:val="0003219C"/>
    <w:rsid w:val="00043A80"/>
    <w:rsid w:val="0004443A"/>
    <w:rsid w:val="00047204"/>
    <w:rsid w:val="000478E3"/>
    <w:rsid w:val="00065728"/>
    <w:rsid w:val="00072E11"/>
    <w:rsid w:val="00077EB8"/>
    <w:rsid w:val="00083D09"/>
    <w:rsid w:val="000A3CEE"/>
    <w:rsid w:val="000A4152"/>
    <w:rsid w:val="000B7190"/>
    <w:rsid w:val="000B71E8"/>
    <w:rsid w:val="000B7C06"/>
    <w:rsid w:val="000E24C4"/>
    <w:rsid w:val="000F3918"/>
    <w:rsid w:val="000F55AD"/>
    <w:rsid w:val="000F7837"/>
    <w:rsid w:val="00102653"/>
    <w:rsid w:val="001105D3"/>
    <w:rsid w:val="001147CF"/>
    <w:rsid w:val="00134E21"/>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41ECB"/>
    <w:rsid w:val="003540ED"/>
    <w:rsid w:val="00356421"/>
    <w:rsid w:val="00361204"/>
    <w:rsid w:val="00361709"/>
    <w:rsid w:val="00363B8A"/>
    <w:rsid w:val="0036412D"/>
    <w:rsid w:val="00367948"/>
    <w:rsid w:val="00370A97"/>
    <w:rsid w:val="003717BB"/>
    <w:rsid w:val="00377249"/>
    <w:rsid w:val="00384900"/>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2BCE"/>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0BFA"/>
    <w:rsid w:val="007827A7"/>
    <w:rsid w:val="007827E7"/>
    <w:rsid w:val="00790A80"/>
    <w:rsid w:val="0079407A"/>
    <w:rsid w:val="007976E7"/>
    <w:rsid w:val="007A0C7F"/>
    <w:rsid w:val="007D6EC0"/>
    <w:rsid w:val="007F0E2B"/>
    <w:rsid w:val="00810D18"/>
    <w:rsid w:val="008257D4"/>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4552"/>
    <w:rsid w:val="00937C34"/>
    <w:rsid w:val="00941EF6"/>
    <w:rsid w:val="00946D1D"/>
    <w:rsid w:val="009541E6"/>
    <w:rsid w:val="00955978"/>
    <w:rsid w:val="00965B92"/>
    <w:rsid w:val="00967023"/>
    <w:rsid w:val="0097158A"/>
    <w:rsid w:val="00973724"/>
    <w:rsid w:val="0098644D"/>
    <w:rsid w:val="00990A16"/>
    <w:rsid w:val="00994B3C"/>
    <w:rsid w:val="00994CEA"/>
    <w:rsid w:val="00995258"/>
    <w:rsid w:val="00996444"/>
    <w:rsid w:val="009A2385"/>
    <w:rsid w:val="009A27B4"/>
    <w:rsid w:val="009A3CC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F39ED"/>
    <w:rsid w:val="00C0277B"/>
    <w:rsid w:val="00C1180E"/>
    <w:rsid w:val="00C41E1A"/>
    <w:rsid w:val="00C466FB"/>
    <w:rsid w:val="00C47D74"/>
    <w:rsid w:val="00C52A40"/>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55BA8"/>
    <w:rsid w:val="00D615B1"/>
    <w:rsid w:val="00D66FB1"/>
    <w:rsid w:val="00D71A9B"/>
    <w:rsid w:val="00D75B6D"/>
    <w:rsid w:val="00D763A3"/>
    <w:rsid w:val="00D77679"/>
    <w:rsid w:val="00D80737"/>
    <w:rsid w:val="00D9697C"/>
    <w:rsid w:val="00DA77B1"/>
    <w:rsid w:val="00DB1F52"/>
    <w:rsid w:val="00DC1743"/>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92883"/>
    <w:rsid w:val="00FA3B79"/>
    <w:rsid w:val="00FA74D5"/>
    <w:rsid w:val="00FB1B59"/>
    <w:rsid w:val="00FB39A5"/>
    <w:rsid w:val="00FC4B6E"/>
    <w:rsid w:val="00FC67C5"/>
    <w:rsid w:val="00FE023A"/>
    <w:rsid w:val="00FE66CD"/>
    <w:rsid w:val="00FF1205"/>
    <w:rsid w:val="00FF428E"/>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2049"/>
    <o:shapelayout v:ext="edit">
      <o:idmap v:ext="edit" data="1"/>
    </o:shapelayout>
  </w:shapeDefaults>
  <w:decimalSymbol w:val=","/>
  <w:listSeparator w:val=";"/>
  <w15:docId w15:val="{3E2984A2-945C-4BBA-9780-6912372C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s.interreg@ooe.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0EE8-D922-4CC7-B6F8-10AD7AA6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2039</Words>
  <Characters>12850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14860</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Gneiß, Markus</cp:lastModifiedBy>
  <cp:revision>6</cp:revision>
  <cp:lastPrinted>2016-08-16T09:12:00Z</cp:lastPrinted>
  <dcterms:created xsi:type="dcterms:W3CDTF">2019-08-20T08:23:00Z</dcterms:created>
  <dcterms:modified xsi:type="dcterms:W3CDTF">2019-08-20T09:21:00Z</dcterms:modified>
</cp:coreProperties>
</file>