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31146" w14:textId="6359C6D5" w:rsidR="00856CA5" w:rsidRPr="00264A0E" w:rsidRDefault="00D10907" w:rsidP="00856CA5">
      <w:pPr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  <w:r>
        <w:rPr>
          <w:rFonts w:ascii="Open Sans" w:hAnsi="Open Sans" w:cs="Open Sans"/>
          <w:noProof/>
          <w:color w:val="FFFFFF" w:themeColor="background1"/>
          <w:sz w:val="20"/>
          <w:szCs w:val="20"/>
          <w:lang w:eastAsia="de-AT"/>
        </w:rPr>
        <w:drawing>
          <wp:anchor distT="0" distB="0" distL="114300" distR="114300" simplePos="0" relativeHeight="251662336" behindDoc="1" locked="0" layoutInCell="1" allowOverlap="1" wp14:anchorId="062DC01C" wp14:editId="2EC01C1D">
            <wp:simplePos x="0" y="0"/>
            <wp:positionH relativeFrom="column">
              <wp:posOffset>-911225</wp:posOffset>
            </wp:positionH>
            <wp:positionV relativeFrom="paragraph">
              <wp:posOffset>-934085</wp:posOffset>
            </wp:positionV>
            <wp:extent cx="7589520" cy="10735496"/>
            <wp:effectExtent l="0" t="0" r="508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5058" cy="107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34611" w14:textId="5135F90B" w:rsidR="00856CA5" w:rsidRPr="00264A0E" w:rsidRDefault="00856CA5" w:rsidP="00856CA5">
      <w:pPr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0C4A3B2A" w14:textId="5C668783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3E9CF44F" w14:textId="65AC93D2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33BE369D" w14:textId="0E1C7BBA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3609A6FB" w14:textId="77777777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5CFB3938" w14:textId="77777777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1B4598E3" w14:textId="77777777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1CFC048E" w14:textId="77777777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4E098FA8" w14:textId="77777777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239A5ECE" w14:textId="77777777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46DA20CC" w14:textId="392906B4" w:rsidR="00856CA5" w:rsidRPr="00264A0E" w:rsidRDefault="00856CA5" w:rsidP="00660D91">
      <w:pPr>
        <w:ind w:right="-567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5BBB613A" w14:textId="3E8DD120" w:rsidR="00856CA5" w:rsidRPr="00264A0E" w:rsidRDefault="00856CA5" w:rsidP="0006758D">
      <w:pPr>
        <w:ind w:right="-567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619C9768" w14:textId="16305757" w:rsidR="00856CA5" w:rsidRPr="00841F66" w:rsidRDefault="003F5FFF" w:rsidP="00264A0E">
      <w:pPr>
        <w:ind w:left="-567" w:right="-567"/>
        <w:jc w:val="right"/>
        <w:rPr>
          <w:rFonts w:ascii="Open Sans" w:hAnsi="Open Sans" w:cs="Open Sans"/>
          <w:b/>
          <w:bCs/>
          <w:color w:val="E1CF40"/>
          <w:sz w:val="60"/>
          <w:szCs w:val="60"/>
        </w:rPr>
      </w:pPr>
      <w:r>
        <w:rPr>
          <w:rFonts w:ascii="Open Sans" w:hAnsi="Open Sans" w:cs="Open Sans"/>
          <w:b/>
          <w:bCs/>
          <w:color w:val="E1CF40"/>
          <w:sz w:val="60"/>
          <w:szCs w:val="60"/>
        </w:rPr>
        <w:t>Projektbericht</w:t>
      </w:r>
    </w:p>
    <w:p w14:paraId="23354A75" w14:textId="2D8BB38A" w:rsidR="00856CA5" w:rsidRPr="007D78D3" w:rsidRDefault="000C0906" w:rsidP="00264A0E">
      <w:pPr>
        <w:ind w:left="-567" w:right="-567"/>
        <w:jc w:val="right"/>
        <w:rPr>
          <w:rFonts w:ascii="Open Sans" w:hAnsi="Open Sans" w:cs="Open Sans"/>
          <w:b/>
          <w:bCs/>
          <w:smallCaps/>
          <w:color w:val="FFFFFF" w:themeColor="background1"/>
          <w:sz w:val="60"/>
          <w:szCs w:val="30"/>
        </w:rPr>
      </w:pPr>
      <w:r w:rsidRPr="007D78D3">
        <w:rPr>
          <w:rFonts w:ascii="Open Sans" w:hAnsi="Open Sans" w:cs="Open Sans"/>
          <w:b/>
          <w:bCs/>
          <w:smallCaps/>
          <w:color w:val="FFFFFF" w:themeColor="background1"/>
          <w:sz w:val="60"/>
          <w:szCs w:val="30"/>
        </w:rPr>
        <w:t>People-</w:t>
      </w:r>
      <w:proofErr w:type="spellStart"/>
      <w:r w:rsidRPr="007D78D3">
        <w:rPr>
          <w:rFonts w:ascii="Open Sans" w:hAnsi="Open Sans" w:cs="Open Sans"/>
          <w:b/>
          <w:bCs/>
          <w:smallCaps/>
          <w:color w:val="FFFFFF" w:themeColor="background1"/>
          <w:sz w:val="60"/>
          <w:szCs w:val="30"/>
        </w:rPr>
        <w:t>to</w:t>
      </w:r>
      <w:proofErr w:type="spellEnd"/>
      <w:r w:rsidRPr="007D78D3">
        <w:rPr>
          <w:rFonts w:ascii="Open Sans" w:hAnsi="Open Sans" w:cs="Open Sans"/>
          <w:b/>
          <w:bCs/>
          <w:smallCaps/>
          <w:color w:val="FFFFFF" w:themeColor="background1"/>
          <w:sz w:val="60"/>
          <w:szCs w:val="30"/>
        </w:rPr>
        <w:t>-People Projekte</w:t>
      </w:r>
    </w:p>
    <w:p w14:paraId="2D3D8778" w14:textId="77777777" w:rsidR="00DC7B54" w:rsidRDefault="00DC7B54" w:rsidP="00264A0E">
      <w:pPr>
        <w:ind w:left="-567" w:right="-567"/>
        <w:jc w:val="right"/>
        <w:rPr>
          <w:rFonts w:ascii="Open Sans" w:hAnsi="Open Sans" w:cs="Open Sans"/>
          <w:color w:val="FFFFFF" w:themeColor="background1"/>
          <w:sz w:val="30"/>
          <w:szCs w:val="30"/>
        </w:rPr>
      </w:pPr>
    </w:p>
    <w:p w14:paraId="1E8E4FFE" w14:textId="264A2006" w:rsidR="00557AC9" w:rsidRDefault="00557AC9">
      <w:pPr>
        <w:rPr>
          <w:rFonts w:ascii="Open Sans" w:hAnsi="Open Sans" w:cs="Open Sans"/>
          <w:bCs/>
          <w:color w:val="002060"/>
          <w:sz w:val="16"/>
          <w:szCs w:val="40"/>
          <w:lang w:val="de-DE"/>
        </w:rPr>
      </w:pPr>
    </w:p>
    <w:p w14:paraId="460A172A" w14:textId="5B62FC6D" w:rsidR="00DC7B54" w:rsidRPr="00660D91" w:rsidRDefault="00741B1F" w:rsidP="00264A0E">
      <w:pPr>
        <w:ind w:left="-567" w:right="-567"/>
        <w:jc w:val="right"/>
        <w:rPr>
          <w:rFonts w:ascii="Open Sans" w:hAnsi="Open Sans" w:cs="Open Sans"/>
          <w:color w:val="E1CF40"/>
          <w:sz w:val="40"/>
          <w:szCs w:val="40"/>
        </w:rPr>
      </w:pPr>
      <w:r>
        <w:rPr>
          <w:rFonts w:ascii="Open Sans" w:hAnsi="Open Sans" w:cs="Open Sans"/>
          <w:color w:val="E1CF40"/>
          <w:sz w:val="40"/>
          <w:szCs w:val="40"/>
        </w:rPr>
        <w:t xml:space="preserve">Version </w:t>
      </w:r>
      <w:r w:rsidR="00F40222">
        <w:rPr>
          <w:rFonts w:ascii="Open Sans" w:hAnsi="Open Sans" w:cs="Open Sans"/>
          <w:color w:val="E1CF40"/>
          <w:sz w:val="40"/>
          <w:szCs w:val="40"/>
        </w:rPr>
        <w:t>1.0</w:t>
      </w:r>
    </w:p>
    <w:p w14:paraId="4A4D4784" w14:textId="14158D64" w:rsidR="00DC7B54" w:rsidRPr="00660D91" w:rsidRDefault="003F5FFF" w:rsidP="00DC7B54">
      <w:pPr>
        <w:ind w:left="-567" w:right="-567"/>
        <w:jc w:val="right"/>
        <w:rPr>
          <w:rFonts w:ascii="Open Sans" w:hAnsi="Open Sans" w:cs="Open Sans"/>
          <w:b/>
          <w:bCs/>
          <w:color w:val="FFFFFF" w:themeColor="background1"/>
          <w:sz w:val="20"/>
          <w:szCs w:val="20"/>
        </w:rPr>
      </w:pPr>
      <w:r>
        <w:rPr>
          <w:rFonts w:ascii="Open Sans" w:hAnsi="Open Sans" w:cs="Open Sans"/>
          <w:b/>
          <w:bCs/>
          <w:color w:val="FFFFFF" w:themeColor="background1"/>
          <w:sz w:val="20"/>
          <w:szCs w:val="20"/>
        </w:rPr>
        <w:t>September</w:t>
      </w:r>
      <w:r w:rsidR="00B97332">
        <w:rPr>
          <w:rFonts w:ascii="Open Sans" w:hAnsi="Open Sans" w:cs="Open Sans"/>
          <w:b/>
          <w:bCs/>
          <w:color w:val="FFFFFF" w:themeColor="background1"/>
          <w:sz w:val="20"/>
          <w:szCs w:val="20"/>
        </w:rPr>
        <w:t xml:space="preserve"> 2022</w:t>
      </w:r>
    </w:p>
    <w:p w14:paraId="11FD8247" w14:textId="1BA9D822" w:rsidR="00B82764" w:rsidRPr="0053316A" w:rsidRDefault="00607687" w:rsidP="0053316A">
      <w:pPr>
        <w:rPr>
          <w:rFonts w:ascii="Open Sans" w:hAnsi="Open Sans" w:cs="Open Sans"/>
          <w:b/>
          <w:bCs/>
          <w:color w:val="FFFFFF" w:themeColor="background1"/>
          <w:sz w:val="60"/>
          <w:szCs w:val="60"/>
        </w:rPr>
      </w:pPr>
      <w:r w:rsidRPr="0053316A">
        <w:rPr>
          <w:rFonts w:ascii="Open Sans" w:hAnsi="Open Sans" w:cs="Open Sans"/>
          <w:color w:val="FFFFFF" w:themeColor="background1"/>
          <w:sz w:val="20"/>
          <w:szCs w:val="20"/>
        </w:rPr>
        <w:br w:type="page"/>
      </w:r>
      <w:r w:rsidR="00B82764">
        <w:rPr>
          <w:noProof/>
          <w:color w:val="FFFFFF" w:themeColor="background1"/>
          <w:sz w:val="36"/>
          <w:szCs w:val="36"/>
          <w:lang w:eastAsia="de-AT"/>
        </w:rPr>
        <w:lastRenderedPageBreak/>
        <w:drawing>
          <wp:anchor distT="0" distB="0" distL="114300" distR="114300" simplePos="0" relativeHeight="251664384" behindDoc="1" locked="0" layoutInCell="1" allowOverlap="1" wp14:anchorId="49F54B00" wp14:editId="03A89C8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9600" cy="1074960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600" cy="107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A4" w:rsidRPr="0053316A">
        <w:rPr>
          <w:rFonts w:ascii="Open Sans" w:hAnsi="Open Sans" w:cs="Open Sans"/>
          <w:b/>
          <w:bCs/>
          <w:color w:val="E1CF40"/>
          <w:sz w:val="60"/>
          <w:szCs w:val="60"/>
        </w:rPr>
        <w:t>INHALTSVERZEICHNIS</w:t>
      </w:r>
    </w:p>
    <w:p w14:paraId="457B89ED" w14:textId="341E57D2" w:rsidR="00B82764" w:rsidRPr="0053316A" w:rsidRDefault="00B82764" w:rsidP="0053316A">
      <w:pPr>
        <w:rPr>
          <w:rFonts w:ascii="Open Sans" w:hAnsi="Open Sans" w:cs="Open Sans"/>
          <w:color w:val="FFFFFF" w:themeColor="background1"/>
          <w:sz w:val="42"/>
          <w:szCs w:val="42"/>
        </w:rPr>
      </w:pPr>
    </w:p>
    <w:p w14:paraId="4498DA37" w14:textId="2FCCD43E" w:rsidR="00F01D3B" w:rsidRPr="00440D80" w:rsidRDefault="00440D80" w:rsidP="00440D80">
      <w:pP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</w:pPr>
      <w: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A</w:t>
      </w:r>
      <w:r w:rsidR="00F01D3B"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 xml:space="preserve"> – Projektbeschreibung </w:t>
      </w:r>
    </w:p>
    <w:p w14:paraId="55FEEFDD" w14:textId="2585A05C" w:rsidR="00440D80" w:rsidRDefault="00440D80" w:rsidP="0053316A">
      <w:pP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</w:pPr>
      <w:r w:rsidRPr="00440D80"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B</w:t>
      </w:r>
      <w: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 xml:space="preserve"> </w:t>
      </w:r>
      <w:r w:rsidR="00F01D3B"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–</w:t>
      </w:r>
      <w: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 xml:space="preserve"> </w:t>
      </w:r>
      <w:r w:rsidRPr="00440D80"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Projekt</w:t>
      </w:r>
      <w:r w:rsidR="00CF1158"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ergebnisse</w:t>
      </w:r>
    </w:p>
    <w:p w14:paraId="42F44AC2" w14:textId="284DEE53" w:rsidR="000604C1" w:rsidRDefault="000604C1" w:rsidP="0053316A">
      <w:pP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</w:pPr>
      <w: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 xml:space="preserve">C – </w:t>
      </w:r>
      <w:r w:rsidR="00CF1158"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Programmindikatoren</w:t>
      </w:r>
    </w:p>
    <w:p w14:paraId="296A3DB6" w14:textId="29D340E1" w:rsidR="00F01D3B" w:rsidRDefault="00F01D3B" w:rsidP="0053316A">
      <w:pP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</w:pPr>
      <w: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D –</w:t>
      </w:r>
      <w:r w:rsidR="00CF1158"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Meilensteine</w:t>
      </w:r>
    </w:p>
    <w:p w14:paraId="1AFBAEEE" w14:textId="290CDA8B" w:rsidR="00CB5F41" w:rsidRPr="00440D80" w:rsidRDefault="00CB5F41" w:rsidP="0053316A">
      <w:pP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</w:pPr>
      <w: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E – Unterschriften</w:t>
      </w:r>
    </w:p>
    <w:p w14:paraId="4B3638DE" w14:textId="0A131014" w:rsidR="00B82764" w:rsidRPr="00842595" w:rsidRDefault="00B82764" w:rsidP="0053316A">
      <w:pPr>
        <w:rPr>
          <w:rFonts w:ascii="Open Sans" w:hAnsi="Open Sans" w:cs="Open Sans"/>
          <w:color w:val="FFFFFF" w:themeColor="background1"/>
          <w:sz w:val="58"/>
          <w:szCs w:val="58"/>
        </w:rPr>
      </w:pPr>
    </w:p>
    <w:p w14:paraId="7A308120" w14:textId="7CB10EED" w:rsidR="00B82764" w:rsidRPr="00842595" w:rsidRDefault="00B82764" w:rsidP="0053316A">
      <w:pPr>
        <w:rPr>
          <w:rFonts w:ascii="Open Sans" w:hAnsi="Open Sans" w:cs="Open Sans"/>
          <w:color w:val="FFFFFF" w:themeColor="background1"/>
          <w:sz w:val="58"/>
          <w:szCs w:val="58"/>
        </w:rPr>
      </w:pPr>
    </w:p>
    <w:p w14:paraId="31D698B8" w14:textId="035AE403" w:rsidR="00B82764" w:rsidRDefault="00B82764" w:rsidP="0053316A">
      <w:pPr>
        <w:rPr>
          <w:rFonts w:ascii="Open Sans" w:hAnsi="Open Sans" w:cs="Open Sans"/>
          <w:b/>
          <w:color w:val="FFFFFF" w:themeColor="background1"/>
          <w:sz w:val="20"/>
          <w:szCs w:val="42"/>
        </w:rPr>
      </w:pPr>
    </w:p>
    <w:p w14:paraId="50E9EA9B" w14:textId="77777777" w:rsidR="008D4937" w:rsidRPr="00BD3EF1" w:rsidRDefault="008D4937" w:rsidP="0053316A">
      <w:pPr>
        <w:rPr>
          <w:rFonts w:ascii="Open Sans" w:hAnsi="Open Sans" w:cs="Open Sans"/>
          <w:b/>
          <w:color w:val="FFFFFF" w:themeColor="background1"/>
          <w:sz w:val="20"/>
          <w:szCs w:val="42"/>
        </w:rPr>
      </w:pPr>
    </w:p>
    <w:p w14:paraId="55200F81" w14:textId="7E8D95C2" w:rsidR="00357E42" w:rsidRDefault="00357E42" w:rsidP="00357E42">
      <w:pPr>
        <w:spacing w:after="120" w:line="280" w:lineRule="atLeast"/>
        <w:jc w:val="both"/>
        <w:rPr>
          <w:rFonts w:ascii="Open Sans" w:hAnsi="Open Sans" w:cs="Open Sans"/>
          <w:b/>
          <w:color w:val="54AFC1"/>
          <w:sz w:val="20"/>
          <w:szCs w:val="20"/>
        </w:rPr>
      </w:pPr>
    </w:p>
    <w:p w14:paraId="18B736FA" w14:textId="47C4E644" w:rsidR="007C0A6E" w:rsidRDefault="007C0A6E" w:rsidP="00357E42">
      <w:pPr>
        <w:spacing w:after="120" w:line="280" w:lineRule="atLeast"/>
        <w:jc w:val="both"/>
        <w:rPr>
          <w:rFonts w:ascii="Open Sans" w:hAnsi="Open Sans" w:cs="Open Sans"/>
          <w:b/>
          <w:color w:val="54AFC1"/>
          <w:sz w:val="20"/>
          <w:szCs w:val="20"/>
        </w:rPr>
      </w:pPr>
    </w:p>
    <w:p w14:paraId="67C2A98C" w14:textId="77777777" w:rsidR="007C0A6E" w:rsidRDefault="007C0A6E" w:rsidP="00357E42">
      <w:pPr>
        <w:spacing w:after="120" w:line="280" w:lineRule="atLeast"/>
        <w:jc w:val="both"/>
        <w:rPr>
          <w:rFonts w:ascii="Open Sans" w:hAnsi="Open Sans" w:cs="Open Sans"/>
          <w:b/>
          <w:color w:val="54AFC1"/>
          <w:sz w:val="20"/>
          <w:szCs w:val="20"/>
        </w:rPr>
      </w:pPr>
    </w:p>
    <w:p w14:paraId="1D99A5AD" w14:textId="60CC02D3" w:rsidR="00CF6112" w:rsidRPr="00ED5F57" w:rsidRDefault="00CF6112">
      <w:pPr>
        <w:rPr>
          <w:rFonts w:ascii="Open Sans" w:hAnsi="Open Sans" w:cs="Open Sans"/>
          <w:b/>
          <w:bCs/>
          <w:color w:val="222A35" w:themeColor="text2" w:themeShade="80"/>
          <w:sz w:val="28"/>
          <w:szCs w:val="28"/>
        </w:rPr>
      </w:pPr>
      <w:r w:rsidRPr="00ED5F57">
        <w:rPr>
          <w:rFonts w:ascii="Open Sans" w:hAnsi="Open Sans" w:cs="Open Sans"/>
          <w:b/>
          <w:bCs/>
          <w:color w:val="222A35" w:themeColor="text2" w:themeShade="80"/>
          <w:sz w:val="28"/>
          <w:szCs w:val="28"/>
        </w:rPr>
        <w:br w:type="page"/>
      </w:r>
    </w:p>
    <w:p w14:paraId="5319610E" w14:textId="2F6E7466" w:rsidR="007B2C55" w:rsidRPr="00E0378D" w:rsidRDefault="00FE67ED" w:rsidP="007B2C55">
      <w:pPr>
        <w:rPr>
          <w:rFonts w:ascii="Open Sans" w:hAnsi="Open Sans" w:cs="Open Sans"/>
          <w:b/>
          <w:bCs/>
          <w:color w:val="54AFC1"/>
          <w:sz w:val="40"/>
          <w:szCs w:val="40"/>
        </w:rPr>
      </w:pPr>
      <w:r>
        <w:rPr>
          <w:rFonts w:ascii="Open Sans" w:hAnsi="Open Sans" w:cs="Open Sans"/>
          <w:b/>
          <w:bCs/>
          <w:color w:val="54AFC1"/>
          <w:sz w:val="40"/>
          <w:szCs w:val="40"/>
        </w:rPr>
        <w:lastRenderedPageBreak/>
        <w:t xml:space="preserve">A – </w:t>
      </w:r>
      <w:r w:rsidR="00B64600">
        <w:rPr>
          <w:rFonts w:ascii="Open Sans" w:hAnsi="Open Sans" w:cs="Open Sans"/>
          <w:b/>
          <w:bCs/>
          <w:color w:val="54AFC1"/>
          <w:sz w:val="40"/>
          <w:szCs w:val="40"/>
        </w:rPr>
        <w:t>Projekt</w:t>
      </w:r>
      <w:r w:rsidR="004F6221">
        <w:rPr>
          <w:rFonts w:ascii="Open Sans" w:hAnsi="Open Sans" w:cs="Open Sans"/>
          <w:b/>
          <w:bCs/>
          <w:color w:val="54AFC1"/>
          <w:sz w:val="40"/>
          <w:szCs w:val="40"/>
        </w:rPr>
        <w:t>beschreibung</w:t>
      </w:r>
    </w:p>
    <w:p w14:paraId="493E9B1F" w14:textId="20A3D8A0" w:rsidR="00440D80" w:rsidRDefault="00440D80" w:rsidP="007E4350">
      <w:pPr>
        <w:pStyle w:val="EinfAbs"/>
        <w:tabs>
          <w:tab w:val="left" w:pos="993"/>
        </w:tabs>
        <w:spacing w:after="120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</w:p>
    <w:tbl>
      <w:tblPr>
        <w:tblW w:w="8964" w:type="dxa"/>
        <w:tblInd w:w="108" w:type="dxa"/>
        <w:tblLook w:val="04A0" w:firstRow="1" w:lastRow="0" w:firstColumn="1" w:lastColumn="0" w:noHBand="0" w:noVBand="1"/>
      </w:tblPr>
      <w:tblGrid>
        <w:gridCol w:w="3153"/>
        <w:gridCol w:w="236"/>
        <w:gridCol w:w="5575"/>
      </w:tblGrid>
      <w:tr w:rsidR="00440D80" w:rsidRPr="00440D80" w14:paraId="1C1A9B51" w14:textId="77777777" w:rsidTr="00B97332">
        <w:tc>
          <w:tcPr>
            <w:tcW w:w="3153" w:type="dxa"/>
          </w:tcPr>
          <w:p w14:paraId="72D8AD3D" w14:textId="77777777" w:rsidR="00440D80" w:rsidRPr="00440D80" w:rsidRDefault="00440D80" w:rsidP="00440D80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0D80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Name des Lead-Partners</w:t>
            </w:r>
          </w:p>
        </w:tc>
        <w:tc>
          <w:tcPr>
            <w:tcW w:w="236" w:type="dxa"/>
          </w:tcPr>
          <w:p w14:paraId="7D7AE3E2" w14:textId="77777777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D5DCE4" w:themeFill="text2" w:themeFillTint="33"/>
          </w:tcPr>
          <w:p w14:paraId="0C546104" w14:textId="2BAC8271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440D80" w:rsidRPr="00440D80" w14:paraId="4600D99C" w14:textId="77777777" w:rsidTr="00B97332">
        <w:tc>
          <w:tcPr>
            <w:tcW w:w="3153" w:type="dxa"/>
          </w:tcPr>
          <w:p w14:paraId="43C52321" w14:textId="77777777" w:rsidR="00440D80" w:rsidRPr="00440D80" w:rsidRDefault="00440D80" w:rsidP="00440D80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36" w:type="dxa"/>
          </w:tcPr>
          <w:p w14:paraId="7CE1855F" w14:textId="77777777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auto"/>
          </w:tcPr>
          <w:p w14:paraId="72C68C4A" w14:textId="77777777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440D80" w:rsidRPr="00440D80" w14:paraId="4907AF5C" w14:textId="77777777" w:rsidTr="00B97332">
        <w:tc>
          <w:tcPr>
            <w:tcW w:w="3153" w:type="dxa"/>
          </w:tcPr>
          <w:p w14:paraId="0DCD6A94" w14:textId="77777777" w:rsidR="00440D80" w:rsidRPr="004428F4" w:rsidRDefault="00440D80" w:rsidP="00440D80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Projekttitel</w:t>
            </w:r>
          </w:p>
        </w:tc>
        <w:tc>
          <w:tcPr>
            <w:tcW w:w="236" w:type="dxa"/>
          </w:tcPr>
          <w:p w14:paraId="1C7E7740" w14:textId="77777777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D5DCE4" w:themeFill="text2" w:themeFillTint="33"/>
          </w:tcPr>
          <w:p w14:paraId="3AB190AA" w14:textId="4636C015" w:rsidR="00440D80" w:rsidRPr="00440D80" w:rsidRDefault="00440D80" w:rsidP="00440D80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</w:tr>
      <w:tr w:rsidR="00440D80" w:rsidRPr="00440D80" w14:paraId="1F1739E7" w14:textId="77777777" w:rsidTr="00B97332">
        <w:tc>
          <w:tcPr>
            <w:tcW w:w="3153" w:type="dxa"/>
          </w:tcPr>
          <w:p w14:paraId="5719CCF9" w14:textId="77777777" w:rsidR="00440D80" w:rsidRPr="004428F4" w:rsidRDefault="00440D80" w:rsidP="00440D80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36" w:type="dxa"/>
          </w:tcPr>
          <w:p w14:paraId="13D959EE" w14:textId="77777777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</w:tcPr>
          <w:p w14:paraId="145BC167" w14:textId="77777777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440D80" w:rsidRPr="00440D80" w14:paraId="7098B00A" w14:textId="77777777" w:rsidTr="00B97332">
        <w:tc>
          <w:tcPr>
            <w:tcW w:w="3153" w:type="dxa"/>
          </w:tcPr>
          <w:p w14:paraId="1879F5B6" w14:textId="5FDF53C1" w:rsidR="00440D80" w:rsidRPr="004428F4" w:rsidRDefault="00440D80" w:rsidP="00440D80">
            <w:pPr>
              <w:pStyle w:val="EinfAbs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Projekt</w:t>
            </w:r>
            <w:r w:rsidR="0000144D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beginn (TT.MM.JJJJ)</w:t>
            </w:r>
          </w:p>
        </w:tc>
        <w:tc>
          <w:tcPr>
            <w:tcW w:w="236" w:type="dxa"/>
          </w:tcPr>
          <w:p w14:paraId="19D40F47" w14:textId="77777777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D5DCE4" w:themeFill="text2" w:themeFillTint="33"/>
          </w:tcPr>
          <w:p w14:paraId="775AC732" w14:textId="03A584D1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00144D" w:rsidRPr="00440D80" w14:paraId="6CCB2A24" w14:textId="77777777" w:rsidTr="00B97332">
        <w:tc>
          <w:tcPr>
            <w:tcW w:w="3153" w:type="dxa"/>
          </w:tcPr>
          <w:p w14:paraId="7C8A4AC8" w14:textId="77777777" w:rsidR="0000144D" w:rsidRPr="004428F4" w:rsidRDefault="0000144D" w:rsidP="00440D80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36" w:type="dxa"/>
          </w:tcPr>
          <w:p w14:paraId="6063D217" w14:textId="77777777" w:rsidR="0000144D" w:rsidRPr="00440D80" w:rsidRDefault="0000144D" w:rsidP="00440D80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FFFFFF" w:themeFill="background1"/>
          </w:tcPr>
          <w:p w14:paraId="707FAADF" w14:textId="77777777" w:rsidR="0000144D" w:rsidRPr="00440D80" w:rsidRDefault="0000144D" w:rsidP="00440D80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00144D" w:rsidRPr="00440D80" w14:paraId="620BE5D0" w14:textId="77777777" w:rsidTr="00B97332">
        <w:tc>
          <w:tcPr>
            <w:tcW w:w="3153" w:type="dxa"/>
          </w:tcPr>
          <w:p w14:paraId="2CA6589C" w14:textId="6B893E0B" w:rsidR="0000144D" w:rsidRPr="004428F4" w:rsidRDefault="0000144D" w:rsidP="0000144D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Projekt</w:t>
            </w: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ende (TT.MM.JJJJ)</w:t>
            </w:r>
          </w:p>
        </w:tc>
        <w:tc>
          <w:tcPr>
            <w:tcW w:w="236" w:type="dxa"/>
          </w:tcPr>
          <w:p w14:paraId="04A21E95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D5DCE4" w:themeFill="text2" w:themeFillTint="33"/>
          </w:tcPr>
          <w:p w14:paraId="5A7BFFA9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</w:tr>
      <w:tr w:rsidR="0000144D" w:rsidRPr="00440D80" w14:paraId="1D1BF8E7" w14:textId="77777777" w:rsidTr="00B97332">
        <w:tc>
          <w:tcPr>
            <w:tcW w:w="3153" w:type="dxa"/>
          </w:tcPr>
          <w:p w14:paraId="00E1E5C6" w14:textId="77777777" w:rsidR="0000144D" w:rsidRPr="004428F4" w:rsidRDefault="0000144D" w:rsidP="0000144D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36" w:type="dxa"/>
          </w:tcPr>
          <w:p w14:paraId="75387CB2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</w:tcPr>
          <w:p w14:paraId="1314B978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</w:tr>
      <w:tr w:rsidR="0000144D" w:rsidRPr="00440D80" w14:paraId="0BCC0D78" w14:textId="77777777" w:rsidTr="00B97332">
        <w:tc>
          <w:tcPr>
            <w:tcW w:w="3153" w:type="dxa"/>
          </w:tcPr>
          <w:p w14:paraId="7B200BFF" w14:textId="2C787076" w:rsidR="0000144D" w:rsidRPr="004428F4" w:rsidRDefault="0000144D" w:rsidP="0000144D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Projektdauer (in Monaten)</w:t>
            </w:r>
          </w:p>
        </w:tc>
        <w:tc>
          <w:tcPr>
            <w:tcW w:w="236" w:type="dxa"/>
          </w:tcPr>
          <w:p w14:paraId="1779297B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D5DCE4" w:themeFill="text2" w:themeFillTint="33"/>
          </w:tcPr>
          <w:p w14:paraId="1E390045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</w:tr>
      <w:tr w:rsidR="0000144D" w:rsidRPr="00440D80" w14:paraId="40D427AE" w14:textId="77777777" w:rsidTr="00B97332">
        <w:tc>
          <w:tcPr>
            <w:tcW w:w="3153" w:type="dxa"/>
          </w:tcPr>
          <w:p w14:paraId="7B87A691" w14:textId="77777777" w:rsidR="0000144D" w:rsidRPr="004428F4" w:rsidRDefault="0000144D" w:rsidP="0000144D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36" w:type="dxa"/>
          </w:tcPr>
          <w:p w14:paraId="1E0DFD0B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</w:tcPr>
          <w:p w14:paraId="19B145EC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</w:tr>
      <w:tr w:rsidR="0000144D" w:rsidRPr="00440D80" w14:paraId="27369DD3" w14:textId="77777777" w:rsidTr="00B97332">
        <w:tc>
          <w:tcPr>
            <w:tcW w:w="3153" w:type="dxa"/>
          </w:tcPr>
          <w:p w14:paraId="7D7C3A38" w14:textId="29165C8D" w:rsidR="0000144D" w:rsidRPr="004428F4" w:rsidRDefault="0000144D" w:rsidP="0000144D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Programmpriorität</w:t>
            </w:r>
          </w:p>
        </w:tc>
        <w:tc>
          <w:tcPr>
            <w:tcW w:w="236" w:type="dxa"/>
          </w:tcPr>
          <w:p w14:paraId="21D2787F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D5DCE4" w:themeFill="text2" w:themeFillTint="33"/>
          </w:tcPr>
          <w:p w14:paraId="2265673F" w14:textId="08CAA9CE" w:rsidR="0000144D" w:rsidRPr="00440D80" w:rsidRDefault="0000144D" w:rsidP="0000144D">
            <w:pPr>
              <w:pStyle w:val="EinfAbs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 xml:space="preserve">Priorität 5: Grenzüberschreitende </w:t>
            </w:r>
            <w:proofErr w:type="spellStart"/>
            <w: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>Goverance</w:t>
            </w:r>
            <w:proofErr w:type="spellEnd"/>
          </w:p>
        </w:tc>
      </w:tr>
      <w:tr w:rsidR="0000144D" w:rsidRPr="00440D80" w14:paraId="1B7F3527" w14:textId="77777777" w:rsidTr="00B97332">
        <w:tc>
          <w:tcPr>
            <w:tcW w:w="3153" w:type="dxa"/>
          </w:tcPr>
          <w:p w14:paraId="3D31168B" w14:textId="77777777" w:rsidR="0000144D" w:rsidRPr="004428F4" w:rsidRDefault="0000144D" w:rsidP="0000144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36" w:type="dxa"/>
          </w:tcPr>
          <w:p w14:paraId="1F3AAFEF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</w:tcPr>
          <w:p w14:paraId="297C2AB5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00144D" w:rsidRPr="00440D80" w14:paraId="2C70763C" w14:textId="77777777" w:rsidTr="00B97332">
        <w:tc>
          <w:tcPr>
            <w:tcW w:w="3153" w:type="dxa"/>
          </w:tcPr>
          <w:p w14:paraId="31E14E23" w14:textId="0D90D6B7" w:rsidR="0000144D" w:rsidRPr="004428F4" w:rsidRDefault="0000144D" w:rsidP="0000144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Spezifisches Ziel</w:t>
            </w:r>
          </w:p>
        </w:tc>
        <w:tc>
          <w:tcPr>
            <w:tcW w:w="236" w:type="dxa"/>
          </w:tcPr>
          <w:p w14:paraId="2B7F5F92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D5DCE4" w:themeFill="text2" w:themeFillTint="33"/>
          </w:tcPr>
          <w:p w14:paraId="5082291F" w14:textId="1FBCD90D" w:rsidR="0000144D" w:rsidRPr="00440D80" w:rsidRDefault="0000144D" w:rsidP="0000144D">
            <w:pPr>
              <w:pStyle w:val="EinfAbs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>SZ 7: Gemeinsamer Abbau von Grenzhindernissen</w:t>
            </w:r>
          </w:p>
        </w:tc>
      </w:tr>
    </w:tbl>
    <w:p w14:paraId="592183BC" w14:textId="417AF150" w:rsidR="00440D80" w:rsidRDefault="00440D80" w:rsidP="007B2C55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lang w:val="de-AT"/>
        </w:rPr>
      </w:pPr>
    </w:p>
    <w:p w14:paraId="24886BFF" w14:textId="77777777" w:rsidR="00954316" w:rsidRDefault="00954316" w:rsidP="007B2C55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lang w:val="de-AT"/>
        </w:rPr>
      </w:pPr>
    </w:p>
    <w:p w14:paraId="2D60A58D" w14:textId="6FBBEF95" w:rsidR="00954316" w:rsidRPr="00CF1158" w:rsidRDefault="00CF1158" w:rsidP="00CF1158">
      <w:pPr>
        <w:rPr>
          <w:rFonts w:ascii="Open Sans" w:hAnsi="Open Sans" w:cs="Open Sans"/>
          <w:b/>
          <w:bCs/>
          <w:color w:val="54AFC1"/>
          <w:sz w:val="40"/>
          <w:szCs w:val="40"/>
        </w:rPr>
      </w:pPr>
      <w:r>
        <w:rPr>
          <w:rFonts w:ascii="Open Sans" w:hAnsi="Open Sans" w:cs="Open Sans"/>
          <w:b/>
          <w:bCs/>
          <w:color w:val="54AFC1"/>
          <w:sz w:val="40"/>
          <w:szCs w:val="40"/>
        </w:rPr>
        <w:t xml:space="preserve">B – </w:t>
      </w:r>
      <w:r w:rsidR="007E4350" w:rsidRPr="00CF1158">
        <w:rPr>
          <w:rFonts w:ascii="Open Sans" w:hAnsi="Open Sans" w:cs="Open Sans"/>
          <w:b/>
          <w:bCs/>
          <w:color w:val="54AFC1"/>
          <w:sz w:val="40"/>
          <w:szCs w:val="40"/>
        </w:rPr>
        <w:t>Projekt</w:t>
      </w:r>
      <w:r w:rsidR="003F5FFF" w:rsidRPr="00CF1158">
        <w:rPr>
          <w:rFonts w:ascii="Open Sans" w:hAnsi="Open Sans" w:cs="Open Sans"/>
          <w:b/>
          <w:bCs/>
          <w:color w:val="54AFC1"/>
          <w:sz w:val="40"/>
          <w:szCs w:val="40"/>
        </w:rPr>
        <w:t>ergebnisse</w:t>
      </w:r>
    </w:p>
    <w:p w14:paraId="7C86265E" w14:textId="2A7A7D03" w:rsidR="00954316" w:rsidRDefault="00954316" w:rsidP="003F5FFF">
      <w:pPr>
        <w:pStyle w:val="EinfAbs"/>
        <w:spacing w:line="360" w:lineRule="auto"/>
        <w:jc w:val="both"/>
        <w:rPr>
          <w:rFonts w:ascii="Open Sans" w:hAnsi="Open Sans" w:cs="Open Sans"/>
          <w:bCs/>
          <w:color w:val="174388"/>
          <w:sz w:val="18"/>
          <w:szCs w:val="18"/>
        </w:rPr>
      </w:pPr>
    </w:p>
    <w:p w14:paraId="0D4D09E8" w14:textId="0F15EE82" w:rsidR="003F5FFF" w:rsidRPr="00FB4D37" w:rsidRDefault="003F5FFF" w:rsidP="003F5FFF">
      <w:pPr>
        <w:pStyle w:val="EinfAbs"/>
        <w:spacing w:line="360" w:lineRule="auto"/>
        <w:jc w:val="both"/>
        <w:rPr>
          <w:rFonts w:ascii="Open Sans" w:hAnsi="Open Sans" w:cs="Open Sans"/>
          <w:bCs/>
          <w:color w:val="174388"/>
          <w:sz w:val="18"/>
          <w:szCs w:val="18"/>
        </w:rPr>
      </w:pPr>
      <w:r w:rsidRPr="003F5FFF">
        <w:rPr>
          <w:rFonts w:ascii="Open Sans" w:hAnsi="Open Sans" w:cs="Open Sans"/>
          <w:bCs/>
          <w:color w:val="174388"/>
          <w:sz w:val="18"/>
          <w:szCs w:val="18"/>
        </w:rPr>
        <w:t xml:space="preserve">Beschreiben Sie die </w:t>
      </w:r>
      <w:r w:rsidRPr="003F5FFF">
        <w:rPr>
          <w:rFonts w:ascii="Open Sans" w:hAnsi="Open Sans" w:cs="Open Sans"/>
          <w:b/>
          <w:bCs/>
          <w:color w:val="174388"/>
          <w:sz w:val="18"/>
          <w:szCs w:val="18"/>
        </w:rPr>
        <w:t xml:space="preserve">erreichten Ergebnisse Ihres umgesetzten </w:t>
      </w:r>
      <w:r>
        <w:rPr>
          <w:rFonts w:ascii="Open Sans" w:hAnsi="Open Sans" w:cs="Open Sans"/>
          <w:b/>
          <w:bCs/>
          <w:color w:val="174388"/>
          <w:sz w:val="18"/>
          <w:szCs w:val="18"/>
        </w:rPr>
        <w:t>P</w:t>
      </w:r>
      <w:r w:rsidRPr="003F5FFF">
        <w:rPr>
          <w:rFonts w:ascii="Open Sans" w:hAnsi="Open Sans" w:cs="Open Sans"/>
          <w:b/>
          <w:bCs/>
          <w:color w:val="174388"/>
          <w:sz w:val="18"/>
          <w:szCs w:val="18"/>
        </w:rPr>
        <w:t>eople-</w:t>
      </w:r>
      <w:proofErr w:type="spellStart"/>
      <w:r w:rsidRPr="003F5FFF">
        <w:rPr>
          <w:rFonts w:ascii="Open Sans" w:hAnsi="Open Sans" w:cs="Open Sans"/>
          <w:b/>
          <w:bCs/>
          <w:color w:val="174388"/>
          <w:sz w:val="18"/>
          <w:szCs w:val="18"/>
        </w:rPr>
        <w:t>to</w:t>
      </w:r>
      <w:proofErr w:type="spellEnd"/>
      <w:r w:rsidRPr="003F5FFF">
        <w:rPr>
          <w:rFonts w:ascii="Open Sans" w:hAnsi="Open Sans" w:cs="Open Sans"/>
          <w:b/>
          <w:bCs/>
          <w:color w:val="174388"/>
          <w:sz w:val="18"/>
          <w:szCs w:val="18"/>
        </w:rPr>
        <w:t>-</w:t>
      </w:r>
      <w:r>
        <w:rPr>
          <w:rFonts w:ascii="Open Sans" w:hAnsi="Open Sans" w:cs="Open Sans"/>
          <w:b/>
          <w:bCs/>
          <w:color w:val="174388"/>
          <w:sz w:val="18"/>
          <w:szCs w:val="18"/>
        </w:rPr>
        <w:t>P</w:t>
      </w:r>
      <w:r w:rsidRPr="003F5FFF">
        <w:rPr>
          <w:rFonts w:ascii="Open Sans" w:hAnsi="Open Sans" w:cs="Open Sans"/>
          <w:b/>
          <w:bCs/>
          <w:color w:val="174388"/>
          <w:sz w:val="18"/>
          <w:szCs w:val="18"/>
        </w:rPr>
        <w:t>eople Projektes</w:t>
      </w:r>
      <w:r w:rsidR="0055141B">
        <w:rPr>
          <w:rFonts w:ascii="Open Sans" w:hAnsi="Open Sans" w:cs="Open Sans"/>
          <w:bCs/>
          <w:color w:val="174388"/>
          <w:sz w:val="18"/>
          <w:szCs w:val="18"/>
        </w:rPr>
        <w:t xml:space="preserve"> bzw.</w:t>
      </w:r>
      <w:r w:rsidRPr="003F5FFF">
        <w:rPr>
          <w:rFonts w:ascii="Open Sans" w:hAnsi="Open Sans" w:cs="Open Sans"/>
          <w:bCs/>
          <w:color w:val="174388"/>
          <w:sz w:val="18"/>
          <w:szCs w:val="18"/>
        </w:rPr>
        <w:t xml:space="preserve"> </w:t>
      </w:r>
      <w:r w:rsidR="0055141B">
        <w:rPr>
          <w:rFonts w:ascii="Open Sans" w:hAnsi="Open Sans" w:cs="Open Sans"/>
          <w:bCs/>
          <w:color w:val="174388"/>
          <w:sz w:val="18"/>
          <w:szCs w:val="18"/>
        </w:rPr>
        <w:t>I</w:t>
      </w:r>
      <w:r w:rsidRPr="003F5FFF">
        <w:rPr>
          <w:rFonts w:ascii="Open Sans" w:hAnsi="Open Sans" w:cs="Open Sans"/>
          <w:bCs/>
          <w:color w:val="174388"/>
          <w:sz w:val="18"/>
          <w:szCs w:val="18"/>
        </w:rPr>
        <w:t>hrer umgesetzten Begegnungsmaßnahme für die bayerisch-österreichische Grenzregion.</w:t>
      </w:r>
    </w:p>
    <w:p w14:paraId="520E6532" w14:textId="77777777" w:rsidR="003F5FFF" w:rsidRDefault="003F5FFF" w:rsidP="0027334B">
      <w:pPr>
        <w:pStyle w:val="EinfAbs"/>
        <w:spacing w:line="360" w:lineRule="auto"/>
        <w:jc w:val="both"/>
        <w:rPr>
          <w:rFonts w:ascii="Open Sans" w:hAnsi="Open Sans" w:cs="Open Sans"/>
          <w:b/>
          <w:bCs/>
          <w:color w:val="174388"/>
          <w:sz w:val="18"/>
          <w:szCs w:val="18"/>
        </w:rPr>
      </w:pPr>
    </w:p>
    <w:tbl>
      <w:tblPr>
        <w:tblW w:w="8709" w:type="dxa"/>
        <w:tblInd w:w="108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709"/>
      </w:tblGrid>
      <w:tr w:rsidR="00CF6112" w:rsidRPr="00CF6112" w14:paraId="646A3DEE" w14:textId="77777777" w:rsidTr="00F60BD5">
        <w:trPr>
          <w:trHeight w:val="5761"/>
        </w:trPr>
        <w:tc>
          <w:tcPr>
            <w:tcW w:w="8709" w:type="dxa"/>
            <w:tcBorders>
              <w:top w:val="single" w:sz="12" w:space="0" w:color="FFFFFF"/>
            </w:tcBorders>
            <w:shd w:val="clear" w:color="auto" w:fill="D5DCE4" w:themeFill="text2" w:themeFillTint="33"/>
          </w:tcPr>
          <w:p w14:paraId="350AFC08" w14:textId="77777777" w:rsidR="000F41B7" w:rsidRDefault="00B97332" w:rsidP="00B83E44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  <w:r w:rsidRPr="00B97332"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  <w:t>Beschreibung</w:t>
            </w:r>
          </w:p>
          <w:p w14:paraId="01BA5562" w14:textId="42284606" w:rsidR="004E7B1D" w:rsidRPr="00B97332" w:rsidRDefault="004E7B1D" w:rsidP="00B83E44">
            <w:pPr>
              <w:pStyle w:val="EinfAbs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</w:tbl>
    <w:p w14:paraId="7A07E020" w14:textId="1ADB2FA6" w:rsidR="00F60BD5" w:rsidRDefault="00F60BD5" w:rsidP="003E59E7">
      <w:pPr>
        <w:pStyle w:val="EinfAbs"/>
        <w:tabs>
          <w:tab w:val="left" w:pos="993"/>
        </w:tabs>
        <w:spacing w:after="120"/>
        <w:jc w:val="both"/>
        <w:rPr>
          <w:rFonts w:ascii="Open Sans" w:hAnsi="Open Sans" w:cs="Open Sans"/>
          <w:b/>
          <w:bCs/>
          <w:color w:val="54AFC1"/>
          <w:sz w:val="6"/>
          <w:szCs w:val="6"/>
          <w:lang w:val="de-AT"/>
        </w:rPr>
      </w:pPr>
    </w:p>
    <w:p w14:paraId="65BFBDC8" w14:textId="07E090A1" w:rsidR="00954316" w:rsidRDefault="00954316" w:rsidP="003E59E7">
      <w:pPr>
        <w:pStyle w:val="EinfAbs"/>
        <w:tabs>
          <w:tab w:val="left" w:pos="993"/>
        </w:tabs>
        <w:spacing w:after="120"/>
        <w:jc w:val="both"/>
        <w:rPr>
          <w:rFonts w:ascii="Open Sans" w:hAnsi="Open Sans" w:cs="Open Sans"/>
          <w:b/>
          <w:bCs/>
          <w:color w:val="54AFC1"/>
          <w:sz w:val="6"/>
          <w:szCs w:val="6"/>
          <w:lang w:val="de-AT"/>
        </w:rPr>
      </w:pPr>
    </w:p>
    <w:p w14:paraId="4D192457" w14:textId="77777777" w:rsidR="00954316" w:rsidRPr="00F60BD5" w:rsidRDefault="00954316" w:rsidP="003E59E7">
      <w:pPr>
        <w:pStyle w:val="EinfAbs"/>
        <w:tabs>
          <w:tab w:val="left" w:pos="993"/>
        </w:tabs>
        <w:spacing w:after="120"/>
        <w:jc w:val="both"/>
        <w:rPr>
          <w:rFonts w:ascii="Open Sans" w:hAnsi="Open Sans" w:cs="Open Sans"/>
          <w:b/>
          <w:bCs/>
          <w:color w:val="54AFC1"/>
          <w:sz w:val="6"/>
          <w:szCs w:val="6"/>
          <w:lang w:val="de-AT"/>
        </w:rPr>
      </w:pPr>
    </w:p>
    <w:p w14:paraId="580F442B" w14:textId="431427EE" w:rsidR="003E59E7" w:rsidRPr="00CF1158" w:rsidRDefault="00CF1158" w:rsidP="00CF1158">
      <w:pPr>
        <w:rPr>
          <w:rFonts w:ascii="Open Sans" w:hAnsi="Open Sans" w:cs="Open Sans"/>
          <w:b/>
          <w:bCs/>
          <w:color w:val="54AFC1"/>
          <w:sz w:val="40"/>
          <w:szCs w:val="40"/>
        </w:rPr>
      </w:pPr>
      <w:r>
        <w:rPr>
          <w:rFonts w:ascii="Open Sans" w:hAnsi="Open Sans" w:cs="Open Sans"/>
          <w:b/>
          <w:bCs/>
          <w:color w:val="54AFC1"/>
          <w:sz w:val="40"/>
          <w:szCs w:val="40"/>
        </w:rPr>
        <w:lastRenderedPageBreak/>
        <w:t xml:space="preserve">C - </w:t>
      </w:r>
      <w:r w:rsidR="003E59E7" w:rsidRPr="00CF1158">
        <w:rPr>
          <w:rFonts w:ascii="Open Sans" w:hAnsi="Open Sans" w:cs="Open Sans"/>
          <w:b/>
          <w:bCs/>
          <w:color w:val="54AFC1"/>
          <w:sz w:val="40"/>
          <w:szCs w:val="40"/>
        </w:rPr>
        <w:t>Programmindikatoren</w:t>
      </w:r>
    </w:p>
    <w:p w14:paraId="0D119C21" w14:textId="77777777" w:rsidR="00954316" w:rsidRDefault="00954316" w:rsidP="0069208B">
      <w:pPr>
        <w:pStyle w:val="EinfAbs"/>
        <w:spacing w:line="360" w:lineRule="auto"/>
        <w:jc w:val="both"/>
        <w:rPr>
          <w:rFonts w:ascii="Open Sans" w:hAnsi="Open Sans" w:cs="Open Sans"/>
          <w:bCs/>
          <w:color w:val="174388"/>
          <w:sz w:val="18"/>
          <w:szCs w:val="18"/>
        </w:rPr>
      </w:pPr>
    </w:p>
    <w:p w14:paraId="1E7A9931" w14:textId="576BAD3E" w:rsidR="003F5FFF" w:rsidRDefault="003F5FFF" w:rsidP="0069208B">
      <w:pPr>
        <w:pStyle w:val="EinfAbs"/>
        <w:spacing w:line="360" w:lineRule="auto"/>
        <w:jc w:val="both"/>
        <w:rPr>
          <w:rFonts w:ascii="Open Sans" w:hAnsi="Open Sans" w:cs="Open Sans"/>
          <w:bCs/>
          <w:color w:val="174388"/>
          <w:sz w:val="18"/>
          <w:szCs w:val="18"/>
        </w:rPr>
      </w:pPr>
      <w:r w:rsidRPr="000604C1">
        <w:rPr>
          <w:rFonts w:ascii="Open Sans" w:hAnsi="Open Sans" w:cs="Open Sans"/>
          <w:bCs/>
          <w:color w:val="174388"/>
          <w:sz w:val="18"/>
          <w:szCs w:val="18"/>
        </w:rPr>
        <w:t>Bitte geben Sie den</w:t>
      </w:r>
      <w:r>
        <w:rPr>
          <w:rFonts w:ascii="Open Sans" w:hAnsi="Open Sans" w:cs="Open Sans"/>
          <w:bCs/>
          <w:color w:val="174388"/>
          <w:sz w:val="18"/>
          <w:szCs w:val="18"/>
        </w:rPr>
        <w:t xml:space="preserve"> </w:t>
      </w:r>
      <w:r w:rsidRPr="003F5FFF">
        <w:rPr>
          <w:rFonts w:ascii="Open Sans" w:hAnsi="Open Sans" w:cs="Open Sans"/>
          <w:b/>
          <w:bCs/>
          <w:color w:val="174388"/>
          <w:sz w:val="18"/>
          <w:szCs w:val="18"/>
        </w:rPr>
        <w:t xml:space="preserve">erreichten Beitrag </w:t>
      </w:r>
      <w:r w:rsidR="0055141B">
        <w:rPr>
          <w:rFonts w:ascii="Open Sans" w:hAnsi="Open Sans" w:cs="Open Sans"/>
          <w:b/>
          <w:bCs/>
          <w:color w:val="174388"/>
          <w:sz w:val="18"/>
          <w:szCs w:val="18"/>
        </w:rPr>
        <w:t>I</w:t>
      </w:r>
      <w:r w:rsidRPr="003F5FFF">
        <w:rPr>
          <w:rFonts w:ascii="Open Sans" w:hAnsi="Open Sans" w:cs="Open Sans"/>
          <w:b/>
          <w:bCs/>
          <w:color w:val="174388"/>
          <w:sz w:val="18"/>
          <w:szCs w:val="18"/>
        </w:rPr>
        <w:t>hres People-</w:t>
      </w:r>
      <w:proofErr w:type="spellStart"/>
      <w:r w:rsidRPr="003F5FFF">
        <w:rPr>
          <w:rFonts w:ascii="Open Sans" w:hAnsi="Open Sans" w:cs="Open Sans"/>
          <w:b/>
          <w:bCs/>
          <w:color w:val="174388"/>
          <w:sz w:val="18"/>
          <w:szCs w:val="18"/>
        </w:rPr>
        <w:t>to</w:t>
      </w:r>
      <w:proofErr w:type="spellEnd"/>
      <w:r w:rsidRPr="003F5FFF">
        <w:rPr>
          <w:rFonts w:ascii="Open Sans" w:hAnsi="Open Sans" w:cs="Open Sans"/>
          <w:b/>
          <w:bCs/>
          <w:color w:val="174388"/>
          <w:sz w:val="18"/>
          <w:szCs w:val="18"/>
        </w:rPr>
        <w:t>-People Projektes</w:t>
      </w:r>
      <w:r w:rsidRPr="000604C1">
        <w:rPr>
          <w:rFonts w:ascii="Open Sans" w:hAnsi="Open Sans" w:cs="Open Sans"/>
          <w:bCs/>
          <w:color w:val="174388"/>
          <w:sz w:val="18"/>
          <w:szCs w:val="18"/>
        </w:rPr>
        <w:t xml:space="preserve"> zu den </w:t>
      </w:r>
      <w:r>
        <w:rPr>
          <w:rFonts w:ascii="Open Sans" w:hAnsi="Open Sans" w:cs="Open Sans"/>
          <w:bCs/>
          <w:color w:val="174388"/>
          <w:sz w:val="18"/>
          <w:szCs w:val="18"/>
        </w:rPr>
        <w:t xml:space="preserve">im Projektantrag definierten </w:t>
      </w:r>
      <w:r w:rsidRPr="003F5FFF">
        <w:rPr>
          <w:rFonts w:ascii="Open Sans" w:hAnsi="Open Sans" w:cs="Open Sans"/>
          <w:b/>
          <w:bCs/>
          <w:color w:val="174388"/>
          <w:sz w:val="18"/>
          <w:szCs w:val="18"/>
        </w:rPr>
        <w:t>Output- und Ergebnisindikatoren</w:t>
      </w:r>
      <w:r>
        <w:rPr>
          <w:rFonts w:ascii="Open Sans" w:hAnsi="Open Sans" w:cs="Open Sans"/>
          <w:bCs/>
          <w:color w:val="174388"/>
          <w:sz w:val="18"/>
          <w:szCs w:val="18"/>
        </w:rPr>
        <w:t xml:space="preserve"> an, beschreiben Sie wie dieser Beitrag erreicht wurde und legen einen geeigneten Nachweis gemäß Definition im </w:t>
      </w:r>
      <w:proofErr w:type="spellStart"/>
      <w:r>
        <w:rPr>
          <w:rFonts w:ascii="Open Sans" w:hAnsi="Open Sans" w:cs="Open Sans"/>
          <w:bCs/>
          <w:color w:val="174388"/>
          <w:sz w:val="18"/>
          <w:szCs w:val="18"/>
        </w:rPr>
        <w:t>Indiaktorenhandbuch</w:t>
      </w:r>
      <w:proofErr w:type="spellEnd"/>
      <w:r>
        <w:rPr>
          <w:rFonts w:ascii="Open Sans" w:hAnsi="Open Sans" w:cs="Open Sans"/>
          <w:bCs/>
          <w:color w:val="174388"/>
          <w:sz w:val="18"/>
          <w:szCs w:val="18"/>
        </w:rPr>
        <w:t xml:space="preserve"> dem Projektbericht bei.</w:t>
      </w:r>
    </w:p>
    <w:p w14:paraId="45FD47C3" w14:textId="6CDBD67D" w:rsidR="00ED5F57" w:rsidRDefault="00ED5F57" w:rsidP="000604C1">
      <w:pPr>
        <w:pStyle w:val="EinfAbs"/>
        <w:jc w:val="both"/>
        <w:rPr>
          <w:rFonts w:ascii="Open Sans" w:hAnsi="Open Sans" w:cs="Open Sans"/>
          <w:bCs/>
          <w:color w:val="174388"/>
          <w:sz w:val="18"/>
          <w:szCs w:val="18"/>
        </w:rPr>
      </w:pPr>
    </w:p>
    <w:tbl>
      <w:tblPr>
        <w:tblW w:w="9639" w:type="dxa"/>
        <w:tblInd w:w="-2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4536"/>
        <w:gridCol w:w="284"/>
        <w:gridCol w:w="1276"/>
        <w:gridCol w:w="3543"/>
      </w:tblGrid>
      <w:tr w:rsidR="003F5FFF" w:rsidRPr="004428F4" w14:paraId="43CE5925" w14:textId="0EBE8F0D" w:rsidTr="003F5FFF">
        <w:tc>
          <w:tcPr>
            <w:tcW w:w="4536" w:type="dxa"/>
          </w:tcPr>
          <w:p w14:paraId="0AC503AC" w14:textId="77777777" w:rsidR="003F5FFF" w:rsidRDefault="003F5FF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84" w:type="dxa"/>
          </w:tcPr>
          <w:p w14:paraId="432A87F8" w14:textId="77777777" w:rsidR="003F5FFF" w:rsidRPr="004428F4" w:rsidRDefault="003F5FF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51AF0E8F" w14:textId="5D2A4867" w:rsidR="003F5FFF" w:rsidRDefault="003F5FFF" w:rsidP="003F5FFF">
            <w:pPr>
              <w:pStyle w:val="EinfAbs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 xml:space="preserve">Anzahl    </w:t>
            </w:r>
            <w:proofErr w:type="gramStart"/>
            <w: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 xml:space="preserve">   </w:t>
            </w:r>
            <w:r w:rsidRPr="00557AC9"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>(</w:t>
            </w:r>
            <w:proofErr w:type="gramEnd"/>
            <w:r w:rsidRPr="00557AC9"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>tats. erreicht)</w:t>
            </w:r>
          </w:p>
        </w:tc>
        <w:tc>
          <w:tcPr>
            <w:tcW w:w="3543" w:type="dxa"/>
            <w:shd w:val="clear" w:color="auto" w:fill="D5DCE4" w:themeFill="text2" w:themeFillTint="33"/>
            <w:vAlign w:val="center"/>
          </w:tcPr>
          <w:p w14:paraId="4EA41721" w14:textId="77777777" w:rsidR="003F5FFF" w:rsidRDefault="003F5FFF" w:rsidP="003F5FFF">
            <w:pPr>
              <w:pStyle w:val="EinfAbs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 xml:space="preserve">Beschreibung </w:t>
            </w:r>
          </w:p>
          <w:p w14:paraId="3F8294DA" w14:textId="38F94A4C" w:rsidR="003F5FFF" w:rsidRDefault="003F5FFF" w:rsidP="003F5FFF">
            <w:pPr>
              <w:pStyle w:val="EinfAbs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557AC9"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>(inkl. Nachweisbeilage)</w:t>
            </w:r>
          </w:p>
        </w:tc>
      </w:tr>
      <w:tr w:rsidR="003F5FFF" w:rsidRPr="004428F4" w14:paraId="0294B846" w14:textId="0F9552B4" w:rsidTr="003F5FFF">
        <w:tc>
          <w:tcPr>
            <w:tcW w:w="4536" w:type="dxa"/>
          </w:tcPr>
          <w:p w14:paraId="089888BC" w14:textId="130D89A7" w:rsidR="003F5FFF" w:rsidRPr="000604C1" w:rsidRDefault="003F5FFF" w:rsidP="006B30ED">
            <w:pPr>
              <w:pStyle w:val="EinfAbs"/>
              <w:jc w:val="both"/>
              <w:rPr>
                <w:rFonts w:ascii="Open Sans" w:hAnsi="Open Sans" w:cs="Open Sans"/>
                <w:b/>
                <w:bCs/>
                <w:i/>
                <w:color w:val="174388"/>
                <w:sz w:val="18"/>
                <w:szCs w:val="18"/>
                <w:lang w:val="de-AT"/>
              </w:rPr>
            </w:pPr>
            <w:r w:rsidRPr="000604C1">
              <w:rPr>
                <w:rFonts w:ascii="Open Sans" w:hAnsi="Open Sans" w:cs="Open Sans"/>
                <w:b/>
                <w:bCs/>
                <w:i/>
                <w:color w:val="174388"/>
                <w:sz w:val="18"/>
                <w:szCs w:val="18"/>
                <w:lang w:val="de-AT"/>
              </w:rPr>
              <w:t>Output</w:t>
            </w:r>
          </w:p>
        </w:tc>
        <w:tc>
          <w:tcPr>
            <w:tcW w:w="284" w:type="dxa"/>
          </w:tcPr>
          <w:p w14:paraId="5EC24047" w14:textId="77777777" w:rsidR="003F5FFF" w:rsidRPr="004428F4" w:rsidRDefault="003F5FF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</w:tcPr>
          <w:p w14:paraId="5D28D588" w14:textId="26CEF24F" w:rsidR="003F5FFF" w:rsidRPr="004428F4" w:rsidRDefault="003F5FF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3543" w:type="dxa"/>
          </w:tcPr>
          <w:p w14:paraId="6E927F41" w14:textId="77777777" w:rsidR="003F5FFF" w:rsidRPr="004428F4" w:rsidRDefault="003F5FF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F5FFF" w:rsidRPr="004428F4" w14:paraId="08C1B2FA" w14:textId="0528E5D7" w:rsidTr="003F5FFF">
        <w:tc>
          <w:tcPr>
            <w:tcW w:w="4536" w:type="dxa"/>
          </w:tcPr>
          <w:p w14:paraId="5537FC14" w14:textId="35F0B3D9" w:rsidR="003F5FFF" w:rsidRPr="004428F4" w:rsidRDefault="003F5FF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RCO 115 – Gemeinsam veranstaltete grenzübergreifende (organisierte) öffentliche Veranstaltungen</w:t>
            </w:r>
          </w:p>
        </w:tc>
        <w:tc>
          <w:tcPr>
            <w:tcW w:w="284" w:type="dxa"/>
          </w:tcPr>
          <w:p w14:paraId="5FCE7390" w14:textId="77777777" w:rsidR="003F5FFF" w:rsidRPr="004428F4" w:rsidRDefault="003F5FF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D5DCE4" w:themeFill="text2" w:themeFillTint="33"/>
          </w:tcPr>
          <w:p w14:paraId="0E345586" w14:textId="77777777" w:rsidR="003F5FFF" w:rsidRDefault="003F5FF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3543" w:type="dxa"/>
            <w:shd w:val="clear" w:color="auto" w:fill="D5DCE4" w:themeFill="text2" w:themeFillTint="33"/>
          </w:tcPr>
          <w:p w14:paraId="0D061B16" w14:textId="77777777" w:rsidR="003F5FFF" w:rsidRDefault="003F5FF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F5FFF" w:rsidRPr="004428F4" w14:paraId="3A0BE29D" w14:textId="3E49D463" w:rsidTr="003F5FFF">
        <w:tc>
          <w:tcPr>
            <w:tcW w:w="4536" w:type="dxa"/>
          </w:tcPr>
          <w:p w14:paraId="0ECCB5B2" w14:textId="059F3E09" w:rsidR="003F5FFF" w:rsidRPr="000604C1" w:rsidRDefault="003F5FFF" w:rsidP="006B30ED">
            <w:pPr>
              <w:pStyle w:val="EinfAbs"/>
              <w:jc w:val="both"/>
              <w:rPr>
                <w:rFonts w:ascii="Open Sans" w:hAnsi="Open Sans" w:cs="Open Sans"/>
                <w:b/>
                <w:i/>
                <w:color w:val="174388"/>
                <w:sz w:val="18"/>
                <w:szCs w:val="18"/>
                <w:lang w:val="de-AT"/>
              </w:rPr>
            </w:pPr>
            <w:r w:rsidRPr="000604C1">
              <w:rPr>
                <w:rFonts w:ascii="Open Sans" w:hAnsi="Open Sans" w:cs="Open Sans"/>
                <w:b/>
                <w:i/>
                <w:color w:val="174388"/>
                <w:sz w:val="18"/>
                <w:szCs w:val="18"/>
                <w:lang w:val="de-AT"/>
              </w:rPr>
              <w:t>Ergebnis</w:t>
            </w:r>
          </w:p>
        </w:tc>
        <w:tc>
          <w:tcPr>
            <w:tcW w:w="284" w:type="dxa"/>
          </w:tcPr>
          <w:p w14:paraId="5E632BC7" w14:textId="77777777" w:rsidR="003F5FFF" w:rsidRPr="004428F4" w:rsidRDefault="003F5FF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</w:tcPr>
          <w:p w14:paraId="1D936163" w14:textId="77777777" w:rsidR="003F5FFF" w:rsidRDefault="003F5FF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3543" w:type="dxa"/>
          </w:tcPr>
          <w:p w14:paraId="3165B90D" w14:textId="77777777" w:rsidR="003F5FFF" w:rsidRDefault="003F5FF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F5FFF" w:rsidRPr="004428F4" w14:paraId="48525382" w14:textId="2678EE75" w:rsidTr="003F5FFF">
        <w:tc>
          <w:tcPr>
            <w:tcW w:w="4536" w:type="dxa"/>
          </w:tcPr>
          <w:p w14:paraId="1E6DFE31" w14:textId="2C5E0747" w:rsidR="003F5FFF" w:rsidRPr="004428F4" w:rsidRDefault="003F5FF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RCR 115N – Berichterstattung gemeinsam organisierter öffentlicher Grenzveranstaltungen durch lokale/regionale Medien beidseits der Grenze</w:t>
            </w:r>
          </w:p>
        </w:tc>
        <w:tc>
          <w:tcPr>
            <w:tcW w:w="284" w:type="dxa"/>
          </w:tcPr>
          <w:p w14:paraId="7CBD7072" w14:textId="77777777" w:rsidR="003F5FFF" w:rsidRPr="004428F4" w:rsidRDefault="003F5FF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D5DCE4" w:themeFill="text2" w:themeFillTint="33"/>
          </w:tcPr>
          <w:p w14:paraId="0A8FC3AC" w14:textId="77777777" w:rsidR="003F5FFF" w:rsidRPr="004428F4" w:rsidRDefault="003F5FF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3543" w:type="dxa"/>
            <w:shd w:val="clear" w:color="auto" w:fill="D5DCE4" w:themeFill="text2" w:themeFillTint="33"/>
          </w:tcPr>
          <w:p w14:paraId="0860C3F7" w14:textId="77777777" w:rsidR="003F5FFF" w:rsidRPr="004428F4" w:rsidRDefault="003F5FF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</w:tbl>
    <w:p w14:paraId="66B0FE2C" w14:textId="5D8164E7" w:rsidR="004E7B1D" w:rsidRDefault="004E7B1D">
      <w:pPr>
        <w:rPr>
          <w:rFonts w:ascii="Open Sans" w:hAnsi="Open Sans" w:cs="Open Sans"/>
          <w:bCs/>
          <w:color w:val="002060"/>
          <w:sz w:val="16"/>
          <w:szCs w:val="40"/>
          <w:lang w:val="de-DE"/>
        </w:rPr>
      </w:pPr>
    </w:p>
    <w:p w14:paraId="4808EBAD" w14:textId="77777777" w:rsidR="00557AC9" w:rsidRDefault="00557AC9">
      <w:pPr>
        <w:rPr>
          <w:rFonts w:ascii="Open Sans" w:hAnsi="Open Sans" w:cs="Open Sans"/>
          <w:bCs/>
          <w:color w:val="002060"/>
          <w:sz w:val="16"/>
          <w:szCs w:val="40"/>
          <w:lang w:val="de-DE"/>
        </w:rPr>
      </w:pPr>
    </w:p>
    <w:p w14:paraId="61F132CF" w14:textId="2C2B73D3" w:rsidR="00072316" w:rsidRPr="00CF1158" w:rsidRDefault="00CF1158" w:rsidP="00CF1158">
      <w:pPr>
        <w:rPr>
          <w:rFonts w:ascii="Open Sans" w:hAnsi="Open Sans" w:cs="Open Sans"/>
          <w:b/>
          <w:bCs/>
          <w:color w:val="54AFC1"/>
          <w:sz w:val="40"/>
          <w:szCs w:val="40"/>
        </w:rPr>
      </w:pPr>
      <w:r>
        <w:rPr>
          <w:rFonts w:ascii="Open Sans" w:hAnsi="Open Sans" w:cs="Open Sans"/>
          <w:b/>
          <w:bCs/>
          <w:color w:val="54AFC1"/>
          <w:sz w:val="40"/>
          <w:szCs w:val="40"/>
        </w:rPr>
        <w:t xml:space="preserve">D - </w:t>
      </w:r>
      <w:r w:rsidR="00072316" w:rsidRPr="00CF1158">
        <w:rPr>
          <w:rFonts w:ascii="Open Sans" w:hAnsi="Open Sans" w:cs="Open Sans"/>
          <w:b/>
          <w:bCs/>
          <w:color w:val="54AFC1"/>
          <w:sz w:val="40"/>
          <w:szCs w:val="40"/>
        </w:rPr>
        <w:t>Meilensteine</w:t>
      </w:r>
    </w:p>
    <w:p w14:paraId="7328B1A4" w14:textId="77777777" w:rsidR="00954316" w:rsidRDefault="00954316" w:rsidP="003F5FFF">
      <w:pPr>
        <w:pStyle w:val="EinfAbs"/>
        <w:spacing w:line="360" w:lineRule="auto"/>
        <w:jc w:val="both"/>
        <w:rPr>
          <w:rFonts w:ascii="Open Sans" w:hAnsi="Open Sans" w:cs="Open Sans"/>
          <w:bCs/>
          <w:color w:val="174388"/>
          <w:sz w:val="18"/>
          <w:szCs w:val="18"/>
        </w:rPr>
      </w:pPr>
    </w:p>
    <w:p w14:paraId="78FF605E" w14:textId="704A9EEA" w:rsidR="003F5FFF" w:rsidRPr="003F5FFF" w:rsidRDefault="00954316" w:rsidP="003F5FFF">
      <w:pPr>
        <w:pStyle w:val="EinfAbs"/>
        <w:spacing w:line="360" w:lineRule="auto"/>
        <w:jc w:val="both"/>
        <w:rPr>
          <w:rFonts w:ascii="Open Sans" w:hAnsi="Open Sans" w:cs="Open Sans"/>
          <w:bCs/>
          <w:color w:val="174388"/>
          <w:sz w:val="18"/>
          <w:szCs w:val="18"/>
        </w:rPr>
      </w:pPr>
      <w:r>
        <w:rPr>
          <w:rFonts w:ascii="Open Sans" w:hAnsi="Open Sans" w:cs="Open Sans"/>
          <w:bCs/>
          <w:color w:val="174388"/>
          <w:sz w:val="18"/>
          <w:szCs w:val="18"/>
        </w:rPr>
        <w:t>G</w:t>
      </w:r>
      <w:r w:rsidR="003F5FFF" w:rsidRPr="003F5FFF">
        <w:rPr>
          <w:rFonts w:ascii="Open Sans" w:hAnsi="Open Sans" w:cs="Open Sans"/>
          <w:bCs/>
          <w:color w:val="174388"/>
          <w:sz w:val="18"/>
          <w:szCs w:val="18"/>
        </w:rPr>
        <w:t>emäß den vertraglichen Regelungen werden für Klein- und people-</w:t>
      </w:r>
      <w:proofErr w:type="spellStart"/>
      <w:r w:rsidR="003F5FFF" w:rsidRPr="003F5FFF">
        <w:rPr>
          <w:rFonts w:ascii="Open Sans" w:hAnsi="Open Sans" w:cs="Open Sans"/>
          <w:bCs/>
          <w:color w:val="174388"/>
          <w:sz w:val="18"/>
          <w:szCs w:val="18"/>
        </w:rPr>
        <w:t>to</w:t>
      </w:r>
      <w:proofErr w:type="spellEnd"/>
      <w:r w:rsidR="003F5FFF" w:rsidRPr="003F5FFF">
        <w:rPr>
          <w:rFonts w:ascii="Open Sans" w:hAnsi="Open Sans" w:cs="Open Sans"/>
          <w:bCs/>
          <w:color w:val="174388"/>
          <w:sz w:val="18"/>
          <w:szCs w:val="18"/>
        </w:rPr>
        <w:t>-people Projekte im INTERREG Bayern-Österreich Programm 2021-2027 Meilensteine und Nachweise definiert auf B</w:t>
      </w:r>
      <w:bookmarkStart w:id="0" w:name="_GoBack"/>
      <w:bookmarkEnd w:id="0"/>
      <w:r w:rsidR="003F5FFF" w:rsidRPr="003F5FFF">
        <w:rPr>
          <w:rFonts w:ascii="Open Sans" w:hAnsi="Open Sans" w:cs="Open Sans"/>
          <w:bCs/>
          <w:color w:val="174388"/>
          <w:sz w:val="18"/>
          <w:szCs w:val="18"/>
        </w:rPr>
        <w:t xml:space="preserve">asis derer &amp; auf Basis eines inhaltlichen Berichtes die Abrechnung/Mittelauszahlung der genehmigten Pauschalsumme erfolgt. Demzufolge ist </w:t>
      </w:r>
      <w:r w:rsidR="003F5FFF" w:rsidRPr="00954316">
        <w:rPr>
          <w:rFonts w:ascii="Open Sans" w:hAnsi="Open Sans" w:cs="Open Sans"/>
          <w:b/>
          <w:bCs/>
          <w:color w:val="174388"/>
          <w:sz w:val="18"/>
          <w:szCs w:val="18"/>
        </w:rPr>
        <w:t>im Rahmen d</w:t>
      </w:r>
      <w:r>
        <w:rPr>
          <w:rFonts w:ascii="Open Sans" w:hAnsi="Open Sans" w:cs="Open Sans"/>
          <w:b/>
          <w:bCs/>
          <w:color w:val="174388"/>
          <w:sz w:val="18"/>
          <w:szCs w:val="18"/>
        </w:rPr>
        <w:t>ieser Berichtslegung</w:t>
      </w:r>
      <w:r w:rsidRPr="004B1299">
        <w:rPr>
          <w:rFonts w:ascii="Open Sans" w:hAnsi="Open Sans" w:cs="Open Sans"/>
          <w:b/>
          <w:bCs/>
          <w:color w:val="002060"/>
          <w:sz w:val="18"/>
          <w:szCs w:val="18"/>
        </w:rPr>
        <w:t xml:space="preserve"> </w:t>
      </w:r>
      <w:r w:rsidR="003F5FFF" w:rsidRPr="004B1299">
        <w:rPr>
          <w:rFonts w:ascii="Open Sans" w:hAnsi="Open Sans" w:cs="Open Sans"/>
          <w:bCs/>
          <w:color w:val="002060"/>
          <w:sz w:val="18"/>
          <w:szCs w:val="18"/>
        </w:rPr>
        <w:t>gemäß §</w:t>
      </w:r>
      <w:r w:rsidR="004B1299" w:rsidRPr="004B1299">
        <w:rPr>
          <w:rFonts w:ascii="Open Sans" w:hAnsi="Open Sans" w:cs="Open Sans"/>
          <w:bCs/>
          <w:color w:val="002060"/>
          <w:sz w:val="18"/>
          <w:szCs w:val="18"/>
        </w:rPr>
        <w:t>6</w:t>
      </w:r>
      <w:r w:rsidR="003F5FFF" w:rsidRPr="004B1299">
        <w:rPr>
          <w:rFonts w:ascii="Open Sans" w:hAnsi="Open Sans" w:cs="Open Sans"/>
          <w:bCs/>
          <w:color w:val="002060"/>
          <w:sz w:val="18"/>
          <w:szCs w:val="18"/>
        </w:rPr>
        <w:t xml:space="preserve"> </w:t>
      </w:r>
      <w:r w:rsidR="003F5FFF" w:rsidRPr="000D1ABA">
        <w:rPr>
          <w:rFonts w:ascii="Open Sans" w:hAnsi="Open Sans" w:cs="Open Sans"/>
          <w:bCs/>
          <w:color w:val="174388"/>
          <w:sz w:val="18"/>
          <w:szCs w:val="18"/>
        </w:rPr>
        <w:t>im EFRE-Fördervertrag für p2p</w:t>
      </w:r>
      <w:r w:rsidR="003F5FFF" w:rsidRPr="00954316">
        <w:rPr>
          <w:rFonts w:ascii="Open Sans" w:hAnsi="Open Sans" w:cs="Open Sans"/>
          <w:b/>
          <w:bCs/>
          <w:color w:val="174388"/>
          <w:sz w:val="18"/>
          <w:szCs w:val="18"/>
        </w:rPr>
        <w:t xml:space="preserve"> der definierte Nachweis für die festgelegten Meilensteine zu </w:t>
      </w:r>
      <w:r>
        <w:rPr>
          <w:rFonts w:ascii="Open Sans" w:hAnsi="Open Sans" w:cs="Open Sans"/>
          <w:b/>
          <w:bCs/>
          <w:color w:val="174388"/>
          <w:sz w:val="18"/>
          <w:szCs w:val="18"/>
        </w:rPr>
        <w:t>beschreibe</w:t>
      </w:r>
      <w:r w:rsidR="003F5FFF" w:rsidRPr="00954316">
        <w:rPr>
          <w:rFonts w:ascii="Open Sans" w:hAnsi="Open Sans" w:cs="Open Sans"/>
          <w:b/>
          <w:bCs/>
          <w:color w:val="174388"/>
          <w:sz w:val="18"/>
          <w:szCs w:val="18"/>
        </w:rPr>
        <w:t xml:space="preserve">n bzw. als Beilage zu erbringen. </w:t>
      </w:r>
    </w:p>
    <w:p w14:paraId="46D50E9A" w14:textId="7B33DAEF" w:rsidR="00072316" w:rsidRDefault="00072316" w:rsidP="00C42937">
      <w:pPr>
        <w:tabs>
          <w:tab w:val="left" w:pos="4069"/>
        </w:tabs>
        <w:jc w:val="both"/>
        <w:rPr>
          <w:rFonts w:ascii="Open Sans" w:hAnsi="Open Sans" w:cs="Open Sans"/>
          <w:b/>
          <w:bCs/>
          <w:color w:val="002060"/>
          <w:sz w:val="18"/>
          <w:szCs w:val="40"/>
        </w:rPr>
      </w:pPr>
    </w:p>
    <w:p w14:paraId="0F62F47E" w14:textId="77777777" w:rsidR="00954316" w:rsidRPr="00C42937" w:rsidRDefault="00954316" w:rsidP="00C42937">
      <w:pPr>
        <w:tabs>
          <w:tab w:val="left" w:pos="4069"/>
        </w:tabs>
        <w:jc w:val="both"/>
        <w:rPr>
          <w:rFonts w:ascii="Open Sans" w:hAnsi="Open Sans" w:cs="Open Sans"/>
          <w:b/>
          <w:bCs/>
          <w:color w:val="002060"/>
          <w:sz w:val="18"/>
          <w:szCs w:val="40"/>
        </w:rPr>
      </w:pPr>
    </w:p>
    <w:tbl>
      <w:tblPr>
        <w:tblStyle w:val="Gitternetztabelle2"/>
        <w:tblW w:w="9639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3055"/>
        <w:gridCol w:w="1906"/>
      </w:tblGrid>
      <w:tr w:rsidR="00557AC9" w:rsidRPr="00557AC9" w14:paraId="776CEA35" w14:textId="77777777" w:rsidTr="00557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18" w:space="0" w:color="002060"/>
            </w:tcBorders>
            <w:shd w:val="clear" w:color="auto" w:fill="auto"/>
            <w:vAlign w:val="center"/>
          </w:tcPr>
          <w:p w14:paraId="2A367542" w14:textId="77777777" w:rsidR="00557AC9" w:rsidRPr="00557AC9" w:rsidRDefault="00557AC9" w:rsidP="00557AC9">
            <w:pPr>
              <w:jc w:val="center"/>
              <w:rPr>
                <w:rFonts w:cs="Calibri"/>
                <w:b w:val="0"/>
                <w:bCs w:val="0"/>
                <w:color w:val="002060"/>
                <w:sz w:val="22"/>
                <w:szCs w:val="22"/>
              </w:rPr>
            </w:pPr>
            <w:r w:rsidRPr="00557AC9">
              <w:rPr>
                <w:rFonts w:cs="Calibri"/>
                <w:color w:val="002060"/>
                <w:sz w:val="22"/>
                <w:szCs w:val="22"/>
              </w:rPr>
              <w:t xml:space="preserve">Erreichter </w:t>
            </w:r>
          </w:p>
          <w:p w14:paraId="7D6C18C7" w14:textId="063D2E2F" w:rsidR="00557AC9" w:rsidRPr="00557AC9" w:rsidRDefault="00557AC9" w:rsidP="00557AC9">
            <w:pPr>
              <w:jc w:val="center"/>
              <w:rPr>
                <w:rFonts w:ascii="Open Sans" w:hAnsi="Open Sans" w:cs="Open Sans"/>
                <w:color w:val="002060"/>
                <w:sz w:val="18"/>
                <w:szCs w:val="22"/>
              </w:rPr>
            </w:pPr>
            <w:r w:rsidRPr="00557AC9">
              <w:rPr>
                <w:rFonts w:cs="Calibri"/>
                <w:color w:val="002060"/>
                <w:sz w:val="22"/>
                <w:szCs w:val="22"/>
              </w:rPr>
              <w:t>Meilenstein gemäß Definition im EFRE-Fördervertrag</w:t>
            </w:r>
          </w:p>
        </w:tc>
        <w:tc>
          <w:tcPr>
            <w:tcW w:w="1559" w:type="dxa"/>
            <w:tcBorders>
              <w:bottom w:val="single" w:sz="18" w:space="0" w:color="002060"/>
            </w:tcBorders>
            <w:shd w:val="clear" w:color="auto" w:fill="auto"/>
            <w:vAlign w:val="center"/>
          </w:tcPr>
          <w:p w14:paraId="04AD5919" w14:textId="452A583F" w:rsidR="00557AC9" w:rsidRPr="00557AC9" w:rsidRDefault="00557AC9" w:rsidP="00557A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sz w:val="18"/>
                <w:szCs w:val="22"/>
              </w:rPr>
            </w:pPr>
            <w:r w:rsidRPr="00557AC9">
              <w:rPr>
                <w:rFonts w:cs="Calibri"/>
                <w:color w:val="002060"/>
                <w:sz w:val="22"/>
                <w:szCs w:val="22"/>
              </w:rPr>
              <w:t xml:space="preserve">Zuordenbare Kosten </w:t>
            </w:r>
            <w:r w:rsidRPr="00557AC9">
              <w:rPr>
                <w:rFonts w:cs="Calibri"/>
                <w:color w:val="002060"/>
                <w:sz w:val="22"/>
                <w:szCs w:val="22"/>
              </w:rPr>
              <w:br/>
              <w:t>gemäß EFRE-Fördervertrag</w:t>
            </w:r>
          </w:p>
        </w:tc>
        <w:tc>
          <w:tcPr>
            <w:tcW w:w="3055" w:type="dxa"/>
            <w:tcBorders>
              <w:bottom w:val="single" w:sz="18" w:space="0" w:color="002060"/>
            </w:tcBorders>
            <w:shd w:val="clear" w:color="auto" w:fill="auto"/>
            <w:vAlign w:val="center"/>
          </w:tcPr>
          <w:p w14:paraId="5927D5C1" w14:textId="77777777" w:rsidR="00557AC9" w:rsidRDefault="00557AC9" w:rsidP="00557A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002060"/>
                <w:sz w:val="22"/>
                <w:szCs w:val="22"/>
              </w:rPr>
            </w:pPr>
            <w:r w:rsidRPr="00557AC9">
              <w:rPr>
                <w:rFonts w:cs="Calibri"/>
                <w:color w:val="002060"/>
                <w:sz w:val="22"/>
                <w:szCs w:val="22"/>
              </w:rPr>
              <w:t xml:space="preserve">definierter Output/Nachweis des Meilensteines gemäß EFRE-Fördervertrag </w:t>
            </w:r>
          </w:p>
          <w:p w14:paraId="093FBD4C" w14:textId="6CB7904D" w:rsidR="00557AC9" w:rsidRPr="00557AC9" w:rsidRDefault="00557AC9" w:rsidP="00557A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color w:val="002060"/>
                <w:sz w:val="18"/>
                <w:szCs w:val="22"/>
              </w:rPr>
            </w:pPr>
            <w:r w:rsidRPr="00557AC9">
              <w:rPr>
                <w:rFonts w:cs="Calibri"/>
                <w:color w:val="002060"/>
                <w:sz w:val="16"/>
                <w:szCs w:val="22"/>
              </w:rPr>
              <w:t>(inkl. Nachweisbeilage)</w:t>
            </w:r>
          </w:p>
        </w:tc>
        <w:tc>
          <w:tcPr>
            <w:tcW w:w="1906" w:type="dxa"/>
            <w:tcBorders>
              <w:bottom w:val="single" w:sz="18" w:space="0" w:color="002060"/>
            </w:tcBorders>
            <w:shd w:val="clear" w:color="auto" w:fill="auto"/>
          </w:tcPr>
          <w:p w14:paraId="00BAA8A6" w14:textId="77777777" w:rsidR="00557AC9" w:rsidRPr="00557AC9" w:rsidRDefault="00557AC9" w:rsidP="00557A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2060"/>
                <w:sz w:val="22"/>
                <w:szCs w:val="22"/>
              </w:rPr>
            </w:pPr>
          </w:p>
          <w:p w14:paraId="6BFD81E4" w14:textId="534E0A95" w:rsidR="00557AC9" w:rsidRPr="00557AC9" w:rsidRDefault="00557AC9" w:rsidP="00557A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color w:val="002060"/>
                <w:sz w:val="18"/>
                <w:szCs w:val="22"/>
              </w:rPr>
            </w:pPr>
            <w:r w:rsidRPr="00557AC9">
              <w:rPr>
                <w:rFonts w:cs="Calibri"/>
                <w:bCs w:val="0"/>
                <w:color w:val="002060"/>
                <w:sz w:val="22"/>
                <w:szCs w:val="22"/>
              </w:rPr>
              <w:t>Quantifizierung des Meilensteines</w:t>
            </w:r>
            <w:r>
              <w:rPr>
                <w:rFonts w:cs="Calibri"/>
                <w:bCs w:val="0"/>
                <w:color w:val="002060"/>
                <w:sz w:val="22"/>
                <w:szCs w:val="22"/>
              </w:rPr>
              <w:t xml:space="preserve"> gem</w:t>
            </w:r>
            <w:r w:rsidR="00954316">
              <w:rPr>
                <w:rFonts w:cs="Calibri"/>
                <w:bCs w:val="0"/>
                <w:color w:val="002060"/>
                <w:sz w:val="22"/>
                <w:szCs w:val="22"/>
              </w:rPr>
              <w:t>äß EFRE-Fördervertrag</w:t>
            </w:r>
          </w:p>
        </w:tc>
      </w:tr>
      <w:tr w:rsidR="00557AC9" w:rsidRPr="009E12BC" w14:paraId="6CEBADD3" w14:textId="77777777" w:rsidTr="00557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8" w:space="0" w:color="002060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861E020" w14:textId="55B400BA" w:rsidR="00557AC9" w:rsidRPr="001B21C7" w:rsidRDefault="00557AC9" w:rsidP="00557AC9">
            <w:pPr>
              <w:tabs>
                <w:tab w:val="left" w:pos="397"/>
              </w:tabs>
              <w:jc w:val="both"/>
              <w:rPr>
                <w:rFonts w:ascii="Open Sans" w:hAnsi="Open Sans" w:cs="Open Sans"/>
                <w:b w:val="0"/>
                <w:i/>
                <w:color w:val="002060"/>
                <w:kern w:val="2"/>
                <w:sz w:val="16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DE0029E" w14:textId="73F694B6" w:rsidR="00557AC9" w:rsidRPr="001B21C7" w:rsidRDefault="00557AC9" w:rsidP="00557AC9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</w:pPr>
          </w:p>
        </w:tc>
        <w:tc>
          <w:tcPr>
            <w:tcW w:w="3055" w:type="dxa"/>
            <w:tcBorders>
              <w:top w:val="single" w:sz="18" w:space="0" w:color="002060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5D13CD2" w14:textId="20C656A4" w:rsidR="00557AC9" w:rsidRPr="001B21C7" w:rsidRDefault="00557AC9" w:rsidP="00557AC9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</w:pPr>
          </w:p>
        </w:tc>
        <w:tc>
          <w:tcPr>
            <w:tcW w:w="1906" w:type="dxa"/>
            <w:tcBorders>
              <w:top w:val="single" w:sz="18" w:space="0" w:color="002060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77936737" w14:textId="1CA5D418" w:rsidR="00557AC9" w:rsidRPr="001B21C7" w:rsidRDefault="00557AC9" w:rsidP="00557AC9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</w:pPr>
          </w:p>
        </w:tc>
      </w:tr>
      <w:tr w:rsidR="00557AC9" w:rsidRPr="009E12BC" w14:paraId="3FC8418F" w14:textId="77777777" w:rsidTr="00557AC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87879CE" w14:textId="5E9E1A5B" w:rsidR="00557AC9" w:rsidRPr="001B21C7" w:rsidRDefault="00557AC9" w:rsidP="00557AC9">
            <w:pPr>
              <w:tabs>
                <w:tab w:val="left" w:pos="397"/>
              </w:tabs>
              <w:jc w:val="both"/>
              <w:rPr>
                <w:rFonts w:ascii="Open Sans" w:hAnsi="Open Sans" w:cs="Open Sans"/>
                <w:b w:val="0"/>
                <w:i/>
                <w:color w:val="002060"/>
                <w:kern w:val="2"/>
                <w:sz w:val="16"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30E59AF2" w14:textId="4C75CF4A" w:rsidR="00557AC9" w:rsidRPr="001B21C7" w:rsidRDefault="00557AC9" w:rsidP="00557AC9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</w:pPr>
          </w:p>
        </w:tc>
        <w:tc>
          <w:tcPr>
            <w:tcW w:w="30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7375F7D9" w14:textId="35CB1F20" w:rsidR="00557AC9" w:rsidRPr="001B21C7" w:rsidRDefault="00557AC9" w:rsidP="00557AC9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</w:pPr>
          </w:p>
        </w:tc>
        <w:tc>
          <w:tcPr>
            <w:tcW w:w="190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369755D" w14:textId="758CCE16" w:rsidR="00557AC9" w:rsidRPr="001B21C7" w:rsidRDefault="00557AC9" w:rsidP="00557AC9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</w:pPr>
          </w:p>
        </w:tc>
      </w:tr>
      <w:tr w:rsidR="00557AC9" w:rsidRPr="009E12BC" w14:paraId="7FF7B33C" w14:textId="77777777" w:rsidTr="00557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0087DD73" w14:textId="77777777" w:rsidR="00557AC9" w:rsidRPr="009E12BC" w:rsidRDefault="00557AC9" w:rsidP="00557AC9">
            <w:pPr>
              <w:tabs>
                <w:tab w:val="left" w:pos="397"/>
              </w:tabs>
              <w:jc w:val="both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774737BA" w14:textId="77777777" w:rsidR="00557AC9" w:rsidRPr="009E12BC" w:rsidRDefault="00557AC9" w:rsidP="00557AC9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30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0231C832" w14:textId="77777777" w:rsidR="00557AC9" w:rsidRPr="009E12BC" w:rsidRDefault="00557AC9" w:rsidP="00557AC9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190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2BE7769" w14:textId="77777777" w:rsidR="00557AC9" w:rsidRPr="009E12BC" w:rsidRDefault="00557AC9" w:rsidP="00557AC9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</w:tr>
      <w:tr w:rsidR="00557AC9" w:rsidRPr="009E12BC" w14:paraId="0F320AE8" w14:textId="77777777" w:rsidTr="00557AC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5CA3F88F" w14:textId="77777777" w:rsidR="00557AC9" w:rsidRPr="009E12BC" w:rsidRDefault="00557AC9" w:rsidP="00557AC9">
            <w:pPr>
              <w:tabs>
                <w:tab w:val="left" w:pos="397"/>
              </w:tabs>
              <w:jc w:val="both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19837838" w14:textId="77777777" w:rsidR="00557AC9" w:rsidRPr="009E12BC" w:rsidRDefault="00557AC9" w:rsidP="00557AC9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30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63A7AFE4" w14:textId="77777777" w:rsidR="00557AC9" w:rsidRPr="009E12BC" w:rsidRDefault="00557AC9" w:rsidP="00557AC9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190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17400CA6" w14:textId="77777777" w:rsidR="00557AC9" w:rsidRPr="009E12BC" w:rsidRDefault="00557AC9" w:rsidP="00557AC9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</w:tr>
      <w:tr w:rsidR="00557AC9" w:rsidRPr="009E12BC" w14:paraId="38C5AAB1" w14:textId="77777777" w:rsidTr="00557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0DD92E84" w14:textId="77777777" w:rsidR="00557AC9" w:rsidRPr="009E12BC" w:rsidRDefault="00557AC9" w:rsidP="00557AC9">
            <w:pPr>
              <w:tabs>
                <w:tab w:val="left" w:pos="397"/>
              </w:tabs>
              <w:jc w:val="both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5FDA3553" w14:textId="77777777" w:rsidR="00557AC9" w:rsidRPr="009E12BC" w:rsidRDefault="00557AC9" w:rsidP="00557AC9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30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513C93E8" w14:textId="77777777" w:rsidR="00557AC9" w:rsidRPr="009E12BC" w:rsidRDefault="00557AC9" w:rsidP="00557AC9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190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3D386D4B" w14:textId="77777777" w:rsidR="00557AC9" w:rsidRPr="009E12BC" w:rsidRDefault="00557AC9" w:rsidP="00557AC9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</w:tr>
    </w:tbl>
    <w:p w14:paraId="7FCBF269" w14:textId="4E1FAE37" w:rsidR="00C42937" w:rsidRPr="009E12BC" w:rsidRDefault="00C42937" w:rsidP="00BA37F7">
      <w:pPr>
        <w:pStyle w:val="EinfAbs"/>
        <w:jc w:val="both"/>
        <w:rPr>
          <w:rFonts w:ascii="Open Sans" w:hAnsi="Open Sans" w:cs="Open Sans"/>
          <w:color w:val="002060"/>
          <w:sz w:val="18"/>
          <w:szCs w:val="18"/>
          <w:u w:val="single"/>
        </w:rPr>
      </w:pPr>
    </w:p>
    <w:p w14:paraId="306B486D" w14:textId="1EC64C46" w:rsidR="00C42937" w:rsidRPr="009E12BC" w:rsidRDefault="00C42937" w:rsidP="00BA37F7">
      <w:pPr>
        <w:pStyle w:val="EinfAbs"/>
        <w:jc w:val="both"/>
        <w:rPr>
          <w:rFonts w:ascii="Open Sans" w:hAnsi="Open Sans" w:cs="Open Sans"/>
          <w:color w:val="002060"/>
          <w:sz w:val="18"/>
          <w:szCs w:val="18"/>
          <w:u w:val="single"/>
        </w:rPr>
      </w:pPr>
    </w:p>
    <w:p w14:paraId="1F418C47" w14:textId="24835F75" w:rsidR="005F751B" w:rsidRDefault="005F751B" w:rsidP="005F751B">
      <w:pPr>
        <w:rPr>
          <w:rFonts w:ascii="Arial" w:hAnsi="Arial" w:cs="Arial"/>
          <w:b/>
          <w:sz w:val="20"/>
        </w:rPr>
      </w:pPr>
    </w:p>
    <w:p w14:paraId="530ECDBA" w14:textId="79F72E0F" w:rsidR="00C91466" w:rsidRDefault="00C91466" w:rsidP="005F751B">
      <w:pPr>
        <w:rPr>
          <w:rFonts w:ascii="Arial" w:hAnsi="Arial" w:cs="Arial"/>
          <w:b/>
          <w:sz w:val="20"/>
        </w:rPr>
      </w:pPr>
    </w:p>
    <w:p w14:paraId="54BF0273" w14:textId="66F4FCD5" w:rsidR="00F60BD5" w:rsidRDefault="00F60BD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04A4F6BF" w14:textId="4C7F2EA2" w:rsidR="007A0621" w:rsidRDefault="007A0621" w:rsidP="007A0621">
      <w:pPr>
        <w:spacing w:after="120"/>
        <w:rPr>
          <w:rFonts w:ascii="Open Sans" w:hAnsi="Open Sans" w:cs="Open Sans"/>
          <w:b/>
          <w:bCs/>
          <w:color w:val="54AFC1"/>
          <w:sz w:val="20"/>
          <w:szCs w:val="20"/>
        </w:rPr>
      </w:pPr>
      <w:r>
        <w:rPr>
          <w:rFonts w:ascii="Open Sans" w:hAnsi="Open Sans" w:cs="Open Sans"/>
          <w:b/>
          <w:bCs/>
          <w:color w:val="54AFC1"/>
          <w:sz w:val="40"/>
          <w:szCs w:val="40"/>
        </w:rPr>
        <w:lastRenderedPageBreak/>
        <w:t>E</w:t>
      </w:r>
      <w:r w:rsidRPr="00CF6112">
        <w:rPr>
          <w:rFonts w:ascii="Open Sans" w:hAnsi="Open Sans" w:cs="Open Sans"/>
          <w:b/>
          <w:bCs/>
          <w:color w:val="54AFC1"/>
          <w:sz w:val="40"/>
          <w:szCs w:val="40"/>
        </w:rPr>
        <w:t xml:space="preserve"> </w:t>
      </w:r>
      <w:r w:rsidR="004837ED">
        <w:rPr>
          <w:rFonts w:ascii="Open Sans" w:hAnsi="Open Sans" w:cs="Open Sans"/>
          <w:b/>
          <w:bCs/>
          <w:color w:val="54AFC1"/>
          <w:sz w:val="40"/>
          <w:szCs w:val="40"/>
        </w:rPr>
        <w:t>–</w:t>
      </w:r>
      <w:r w:rsidRPr="00CF6112">
        <w:rPr>
          <w:rFonts w:ascii="Open Sans" w:hAnsi="Open Sans" w:cs="Open Sans"/>
          <w:b/>
          <w:bCs/>
          <w:color w:val="54AFC1"/>
          <w:sz w:val="40"/>
          <w:szCs w:val="40"/>
        </w:rPr>
        <w:t xml:space="preserve"> </w:t>
      </w:r>
      <w:r>
        <w:rPr>
          <w:rFonts w:ascii="Open Sans" w:hAnsi="Open Sans" w:cs="Open Sans"/>
          <w:b/>
          <w:bCs/>
          <w:color w:val="54AFC1"/>
          <w:sz w:val="40"/>
          <w:szCs w:val="40"/>
        </w:rPr>
        <w:t>Unterschriften</w:t>
      </w:r>
    </w:p>
    <w:p w14:paraId="7C96848B" w14:textId="1CA6FBB2" w:rsidR="00C91466" w:rsidRDefault="004837ED" w:rsidP="005F751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</w:t>
      </w:r>
    </w:p>
    <w:tbl>
      <w:tblPr>
        <w:tblStyle w:val="Tabellenraster"/>
        <w:tblW w:w="8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624"/>
        <w:gridCol w:w="4139"/>
      </w:tblGrid>
      <w:tr w:rsidR="00C94A45" w14:paraId="0262B56C" w14:textId="77777777" w:rsidTr="00C94A45">
        <w:trPr>
          <w:trHeight w:val="711"/>
        </w:trPr>
        <w:tc>
          <w:tcPr>
            <w:tcW w:w="4139" w:type="dxa"/>
            <w:tcBorders>
              <w:top w:val="single" w:sz="12" w:space="0" w:color="auto"/>
              <w:bottom w:val="dashed" w:sz="8" w:space="0" w:color="auto"/>
            </w:tcBorders>
          </w:tcPr>
          <w:p w14:paraId="5B3A05BB" w14:textId="77777777" w:rsidR="00C94A45" w:rsidRDefault="00C94A45" w:rsidP="005F751B">
            <w:pPr>
              <w:rPr>
                <w:rFonts w:ascii="Open Sans" w:hAnsi="Open Sans" w:cs="Open Sans"/>
                <w:b/>
                <w:sz w:val="20"/>
              </w:rPr>
            </w:pPr>
          </w:p>
          <w:p w14:paraId="3EA98795" w14:textId="77777777" w:rsidR="00C94A45" w:rsidRDefault="00C94A45" w:rsidP="005F751B">
            <w:pPr>
              <w:rPr>
                <w:rFonts w:ascii="Open Sans" w:hAnsi="Open Sans" w:cs="Open Sans"/>
                <w:b/>
                <w:sz w:val="20"/>
              </w:rPr>
            </w:pPr>
          </w:p>
          <w:p w14:paraId="41037B15" w14:textId="77777777" w:rsidR="00C94A45" w:rsidRDefault="00C94A45" w:rsidP="005F751B">
            <w:pPr>
              <w:rPr>
                <w:rFonts w:ascii="Open Sans" w:hAnsi="Open Sans" w:cs="Open Sans"/>
                <w:b/>
                <w:sz w:val="20"/>
              </w:rPr>
            </w:pPr>
          </w:p>
          <w:p w14:paraId="612B74DB" w14:textId="08C32232" w:rsidR="00C94A45" w:rsidRPr="00B30AC2" w:rsidRDefault="00C94A45" w:rsidP="005F751B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14:paraId="5B2ED95D" w14:textId="77777777" w:rsidR="00B30AC2" w:rsidRPr="00B30AC2" w:rsidRDefault="00B30AC2" w:rsidP="005F751B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139" w:type="dxa"/>
            <w:tcBorders>
              <w:top w:val="single" w:sz="12" w:space="0" w:color="auto"/>
              <w:bottom w:val="dashed" w:sz="8" w:space="0" w:color="auto"/>
            </w:tcBorders>
          </w:tcPr>
          <w:p w14:paraId="2F559C87" w14:textId="77777777" w:rsidR="00B30AC2" w:rsidRPr="00B30AC2" w:rsidRDefault="00B30AC2" w:rsidP="005F751B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C94A45" w14:paraId="1920760D" w14:textId="77777777" w:rsidTr="00C94A45">
        <w:tc>
          <w:tcPr>
            <w:tcW w:w="4139" w:type="dxa"/>
            <w:tcBorders>
              <w:top w:val="dashed" w:sz="8" w:space="0" w:color="auto"/>
            </w:tcBorders>
          </w:tcPr>
          <w:p w14:paraId="1FD6A390" w14:textId="79628F63" w:rsidR="00B30AC2" w:rsidRPr="00B30AC2" w:rsidRDefault="00B30AC2" w:rsidP="00B30AC2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Ort, Datum</w:t>
            </w:r>
          </w:p>
        </w:tc>
        <w:tc>
          <w:tcPr>
            <w:tcW w:w="624" w:type="dxa"/>
          </w:tcPr>
          <w:p w14:paraId="084D8F0E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dashed" w:sz="8" w:space="0" w:color="auto"/>
            </w:tcBorders>
          </w:tcPr>
          <w:p w14:paraId="2275B7FF" w14:textId="6F9EE136" w:rsidR="00B30AC2" w:rsidRPr="00B30AC2" w:rsidRDefault="00B30AC2" w:rsidP="00B30AC2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Ort, Datum</w:t>
            </w:r>
          </w:p>
        </w:tc>
      </w:tr>
      <w:tr w:rsidR="00B30AC2" w14:paraId="7093A7C4" w14:textId="77777777" w:rsidTr="00C94A45">
        <w:tc>
          <w:tcPr>
            <w:tcW w:w="4139" w:type="dxa"/>
            <w:vMerge w:val="restart"/>
          </w:tcPr>
          <w:p w14:paraId="0D5D7DFC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56B6D4EF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 w:val="restart"/>
          </w:tcPr>
          <w:p w14:paraId="22F0DFC4" w14:textId="77777777" w:rsid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01C4082" w14:textId="0DAA1C47" w:rsidR="00C94A45" w:rsidRDefault="00C94A45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20B85F7" w14:textId="77777777" w:rsidR="00C94A45" w:rsidRDefault="00C94A45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3872299" w14:textId="77777777" w:rsidR="00C94A45" w:rsidRDefault="00C94A45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E72570C" w14:textId="77777777" w:rsidR="00C94A45" w:rsidRDefault="00C94A45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E7DF489" w14:textId="77777777" w:rsidR="00C94A45" w:rsidRDefault="00C94A45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30C765C" w14:textId="664978A2" w:rsidR="00C94A45" w:rsidRDefault="00C94A45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BA5D6D0" w14:textId="142EBBFD" w:rsidR="00CB11FD" w:rsidRDefault="00CB11FD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FEE84E4" w14:textId="77777777" w:rsidR="00CB11FD" w:rsidRDefault="00CB11FD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F13AAFE" w14:textId="011AFA99" w:rsidR="00C94A45" w:rsidRPr="00B30AC2" w:rsidRDefault="00C94A45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30AC2" w14:paraId="3CD591D8" w14:textId="77777777" w:rsidTr="00C94A45">
        <w:tc>
          <w:tcPr>
            <w:tcW w:w="4139" w:type="dxa"/>
            <w:vMerge/>
          </w:tcPr>
          <w:p w14:paraId="6B97EDB5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3E871AFC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/>
          </w:tcPr>
          <w:p w14:paraId="6023147B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30AC2" w14:paraId="66E9BDC4" w14:textId="77777777" w:rsidTr="00C94A45">
        <w:tc>
          <w:tcPr>
            <w:tcW w:w="4139" w:type="dxa"/>
            <w:vMerge/>
          </w:tcPr>
          <w:p w14:paraId="4477B73C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3FBD40E1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/>
          </w:tcPr>
          <w:p w14:paraId="5A6EC789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30AC2" w14:paraId="566529BE" w14:textId="77777777" w:rsidTr="00C94A45">
        <w:tc>
          <w:tcPr>
            <w:tcW w:w="4139" w:type="dxa"/>
            <w:vMerge/>
          </w:tcPr>
          <w:p w14:paraId="18EDA58F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6FF52B00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/>
          </w:tcPr>
          <w:p w14:paraId="2B7F86DA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30AC2" w14:paraId="7091AD4B" w14:textId="77777777" w:rsidTr="00C94A45">
        <w:tc>
          <w:tcPr>
            <w:tcW w:w="4139" w:type="dxa"/>
            <w:vMerge/>
            <w:tcBorders>
              <w:bottom w:val="dashed" w:sz="8" w:space="0" w:color="auto"/>
            </w:tcBorders>
          </w:tcPr>
          <w:p w14:paraId="6848D92B" w14:textId="1930A07D" w:rsidR="00B30AC2" w:rsidRPr="00B30AC2" w:rsidRDefault="00B30AC2" w:rsidP="00B30AC2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4DC02E52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/>
            <w:tcBorders>
              <w:bottom w:val="dashed" w:sz="8" w:space="0" w:color="auto"/>
            </w:tcBorders>
          </w:tcPr>
          <w:p w14:paraId="60BDE89D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4A45" w14:paraId="23895A3C" w14:textId="77777777" w:rsidTr="00C94A45">
        <w:tc>
          <w:tcPr>
            <w:tcW w:w="4139" w:type="dxa"/>
            <w:tcBorders>
              <w:top w:val="dashed" w:sz="8" w:space="0" w:color="auto"/>
            </w:tcBorders>
          </w:tcPr>
          <w:p w14:paraId="56A8A290" w14:textId="21CA757F" w:rsidR="00B30AC2" w:rsidRPr="00B30AC2" w:rsidRDefault="00B30AC2" w:rsidP="00B30AC2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Stempel &amp; rechtsverbindliche Unterschrift des Lead</w:t>
            </w:r>
            <w:r w:rsidR="004F59D7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-P</w:t>
            </w: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artner</w:t>
            </w:r>
          </w:p>
          <w:p w14:paraId="1FB2036B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0B39EC60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dashed" w:sz="8" w:space="0" w:color="auto"/>
            </w:tcBorders>
          </w:tcPr>
          <w:p w14:paraId="37D93650" w14:textId="62AB7B50" w:rsidR="00B30AC2" w:rsidRPr="00B30AC2" w:rsidRDefault="00B30AC2" w:rsidP="00B30AC2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 xml:space="preserve">Stempel &amp; rechtsverbindliche Unterschrift des </w:t>
            </w:r>
            <w:r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Projektpartner 2</w:t>
            </w:r>
          </w:p>
          <w:p w14:paraId="482DE3CF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C70EC86" w14:textId="77777777" w:rsidR="00B30AC2" w:rsidRPr="0091242D" w:rsidRDefault="00B30AC2" w:rsidP="005F751B">
      <w:pPr>
        <w:rPr>
          <w:rFonts w:ascii="Arial" w:hAnsi="Arial" w:cs="Arial"/>
          <w:b/>
          <w:sz w:val="20"/>
        </w:rPr>
      </w:pPr>
    </w:p>
    <w:p w14:paraId="1A60A212" w14:textId="2E4DF6E3" w:rsidR="005F751B" w:rsidRPr="00ED5F57" w:rsidRDefault="005F751B" w:rsidP="00ED5F57">
      <w:pPr>
        <w:pStyle w:val="Listenabsatz1"/>
        <w:ind w:left="360"/>
        <w:rPr>
          <w:rFonts w:ascii="Arial" w:hAnsi="Arial" w:cs="Arial"/>
          <w:b/>
          <w:bCs/>
          <w:sz w:val="8"/>
          <w:szCs w:val="8"/>
        </w:rPr>
      </w:pPr>
    </w:p>
    <w:tbl>
      <w:tblPr>
        <w:tblW w:w="9360" w:type="dxa"/>
        <w:tblLook w:val="01E0" w:firstRow="1" w:lastRow="1" w:firstColumn="1" w:lastColumn="1" w:noHBand="0" w:noVBand="0"/>
      </w:tblPr>
      <w:tblGrid>
        <w:gridCol w:w="9360"/>
      </w:tblGrid>
      <w:tr w:rsidR="005F751B" w:rsidRPr="0091242D" w14:paraId="698EAABB" w14:textId="77777777" w:rsidTr="00B30AC2">
        <w:trPr>
          <w:trHeight w:val="60"/>
        </w:trPr>
        <w:tc>
          <w:tcPr>
            <w:tcW w:w="9360" w:type="dxa"/>
          </w:tcPr>
          <w:p w14:paraId="7270B9A4" w14:textId="4414087E" w:rsidR="005F751B" w:rsidRPr="0091242D" w:rsidRDefault="005F751B" w:rsidP="00B30AC2">
            <w:pPr>
              <w:tabs>
                <w:tab w:val="left" w:pos="406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ellenraster"/>
        <w:tblW w:w="8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624"/>
        <w:gridCol w:w="4139"/>
      </w:tblGrid>
      <w:tr w:rsidR="00C94A45" w14:paraId="5A6CE34E" w14:textId="77777777" w:rsidTr="00F57305">
        <w:trPr>
          <w:trHeight w:val="711"/>
        </w:trPr>
        <w:tc>
          <w:tcPr>
            <w:tcW w:w="4139" w:type="dxa"/>
            <w:tcBorders>
              <w:top w:val="single" w:sz="12" w:space="0" w:color="auto"/>
              <w:bottom w:val="dashed" w:sz="8" w:space="0" w:color="auto"/>
            </w:tcBorders>
          </w:tcPr>
          <w:p w14:paraId="0429BD6C" w14:textId="77777777" w:rsidR="00C94A45" w:rsidRDefault="00C94A45" w:rsidP="00F57305">
            <w:pPr>
              <w:rPr>
                <w:rFonts w:ascii="Open Sans" w:hAnsi="Open Sans" w:cs="Open Sans"/>
                <w:b/>
                <w:sz w:val="20"/>
              </w:rPr>
            </w:pPr>
          </w:p>
          <w:p w14:paraId="5054808C" w14:textId="77777777" w:rsidR="00C94A45" w:rsidRDefault="00C94A45" w:rsidP="00F57305">
            <w:pPr>
              <w:rPr>
                <w:rFonts w:ascii="Open Sans" w:hAnsi="Open Sans" w:cs="Open Sans"/>
                <w:b/>
                <w:sz w:val="20"/>
              </w:rPr>
            </w:pPr>
          </w:p>
          <w:p w14:paraId="54D44A0F" w14:textId="77777777" w:rsidR="00C94A45" w:rsidRDefault="00C94A45" w:rsidP="00F57305">
            <w:pPr>
              <w:rPr>
                <w:rFonts w:ascii="Open Sans" w:hAnsi="Open Sans" w:cs="Open Sans"/>
                <w:b/>
                <w:sz w:val="20"/>
              </w:rPr>
            </w:pPr>
          </w:p>
          <w:p w14:paraId="6F29FB10" w14:textId="77777777" w:rsidR="00C94A45" w:rsidRPr="00B30AC2" w:rsidRDefault="00C94A45" w:rsidP="00F57305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14:paraId="389177F2" w14:textId="77777777" w:rsidR="00C94A45" w:rsidRPr="00B30AC2" w:rsidRDefault="00C94A45" w:rsidP="00F57305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139" w:type="dxa"/>
            <w:tcBorders>
              <w:top w:val="single" w:sz="12" w:space="0" w:color="auto"/>
              <w:bottom w:val="dashed" w:sz="8" w:space="0" w:color="auto"/>
            </w:tcBorders>
          </w:tcPr>
          <w:p w14:paraId="3FB33E61" w14:textId="77777777" w:rsidR="00C94A45" w:rsidRPr="00B30AC2" w:rsidRDefault="00C94A45" w:rsidP="00F57305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C94A45" w14:paraId="5324DC9D" w14:textId="77777777" w:rsidTr="00F57305">
        <w:tc>
          <w:tcPr>
            <w:tcW w:w="4139" w:type="dxa"/>
            <w:tcBorders>
              <w:top w:val="dashed" w:sz="8" w:space="0" w:color="auto"/>
            </w:tcBorders>
          </w:tcPr>
          <w:p w14:paraId="1E591FE6" w14:textId="77777777" w:rsidR="00C94A45" w:rsidRPr="00B30AC2" w:rsidRDefault="00C94A45" w:rsidP="00F57305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Ort, Datum</w:t>
            </w:r>
          </w:p>
        </w:tc>
        <w:tc>
          <w:tcPr>
            <w:tcW w:w="624" w:type="dxa"/>
          </w:tcPr>
          <w:p w14:paraId="5C2977FF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dashed" w:sz="8" w:space="0" w:color="auto"/>
            </w:tcBorders>
          </w:tcPr>
          <w:p w14:paraId="3DED4961" w14:textId="77777777" w:rsidR="00C94A45" w:rsidRPr="00B30AC2" w:rsidRDefault="00C94A45" w:rsidP="00F57305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Ort, Datum</w:t>
            </w:r>
          </w:p>
        </w:tc>
      </w:tr>
      <w:tr w:rsidR="00C94A45" w14:paraId="19B824F1" w14:textId="77777777" w:rsidTr="00F57305">
        <w:tc>
          <w:tcPr>
            <w:tcW w:w="4139" w:type="dxa"/>
            <w:vMerge w:val="restart"/>
          </w:tcPr>
          <w:p w14:paraId="48304CB9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7FFC3F4D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 w:val="restart"/>
          </w:tcPr>
          <w:p w14:paraId="0B1574F9" w14:textId="77777777" w:rsidR="00C94A45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1351BA5" w14:textId="77777777" w:rsidR="00C94A45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D7262B4" w14:textId="77777777" w:rsidR="00C94A45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8418476" w14:textId="77777777" w:rsidR="00C94A45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4835A16" w14:textId="77777777" w:rsidR="00C94A45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E23F92C" w14:textId="5C6D1091" w:rsidR="00C94A45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F218089" w14:textId="234CFD42" w:rsidR="00CB11FD" w:rsidRDefault="00CB11FD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B9C9F9F" w14:textId="77777777" w:rsidR="00CB11FD" w:rsidRDefault="00CB11FD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51AFE7F" w14:textId="77777777" w:rsidR="00C94A45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7A25589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4A45" w14:paraId="43424DEF" w14:textId="77777777" w:rsidTr="00F57305">
        <w:tc>
          <w:tcPr>
            <w:tcW w:w="4139" w:type="dxa"/>
            <w:vMerge/>
          </w:tcPr>
          <w:p w14:paraId="486DDF8E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3A2638A8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/>
          </w:tcPr>
          <w:p w14:paraId="67585859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4A45" w14:paraId="6FA8D097" w14:textId="77777777" w:rsidTr="00F57305">
        <w:tc>
          <w:tcPr>
            <w:tcW w:w="4139" w:type="dxa"/>
            <w:vMerge/>
          </w:tcPr>
          <w:p w14:paraId="61B4B079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6BE30C50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/>
          </w:tcPr>
          <w:p w14:paraId="005C4AA8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4A45" w14:paraId="038AFD37" w14:textId="77777777" w:rsidTr="00F57305">
        <w:tc>
          <w:tcPr>
            <w:tcW w:w="4139" w:type="dxa"/>
            <w:vMerge/>
          </w:tcPr>
          <w:p w14:paraId="3A572E96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3DA310C7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/>
          </w:tcPr>
          <w:p w14:paraId="33C7656E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4A45" w14:paraId="1C45A7D5" w14:textId="77777777" w:rsidTr="00F57305">
        <w:tc>
          <w:tcPr>
            <w:tcW w:w="4139" w:type="dxa"/>
            <w:vMerge/>
            <w:tcBorders>
              <w:bottom w:val="dashed" w:sz="8" w:space="0" w:color="auto"/>
            </w:tcBorders>
          </w:tcPr>
          <w:p w14:paraId="0620C8B4" w14:textId="77777777" w:rsidR="00C94A45" w:rsidRPr="00B30AC2" w:rsidRDefault="00C94A45" w:rsidP="00F57305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32C04AD4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/>
            <w:tcBorders>
              <w:bottom w:val="dashed" w:sz="8" w:space="0" w:color="auto"/>
            </w:tcBorders>
          </w:tcPr>
          <w:p w14:paraId="16036BA7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4A45" w14:paraId="43292B48" w14:textId="77777777" w:rsidTr="00F57305">
        <w:tc>
          <w:tcPr>
            <w:tcW w:w="4139" w:type="dxa"/>
            <w:tcBorders>
              <w:top w:val="dashed" w:sz="8" w:space="0" w:color="auto"/>
            </w:tcBorders>
          </w:tcPr>
          <w:p w14:paraId="374458C4" w14:textId="4180F0CA" w:rsidR="00C94A45" w:rsidRPr="00B30AC2" w:rsidRDefault="00C94A45" w:rsidP="00F57305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 xml:space="preserve">Stempel &amp; rechtsverbindliche Unterschrift des </w:t>
            </w:r>
            <w:r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Projektpartner 3</w:t>
            </w:r>
          </w:p>
          <w:p w14:paraId="540E2E7E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3F1A8911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dashed" w:sz="8" w:space="0" w:color="auto"/>
            </w:tcBorders>
          </w:tcPr>
          <w:p w14:paraId="78091D3A" w14:textId="185B8BB3" w:rsidR="00C94A45" w:rsidRPr="00B30AC2" w:rsidRDefault="00C94A45" w:rsidP="00F57305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 xml:space="preserve">Stempel &amp; rechtsverbindliche Unterschrift des </w:t>
            </w:r>
            <w:r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Projektpartner 4</w:t>
            </w:r>
          </w:p>
          <w:p w14:paraId="10B321ED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5626244" w14:textId="3D4983ED" w:rsidR="005F751B" w:rsidRDefault="005F751B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4856E8F3" w14:textId="4933818D" w:rsidR="00C94A45" w:rsidRDefault="00C94A45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2B9110DA" w14:textId="77404153" w:rsidR="00C94A45" w:rsidRDefault="00C94A45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77170DF3" w14:textId="4D12A9BD" w:rsidR="00C94A45" w:rsidRDefault="00C94A45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60069BD6" w14:textId="78955B52" w:rsidR="004837ED" w:rsidRDefault="004837ED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77038669" w14:textId="1A072665" w:rsidR="004837ED" w:rsidRDefault="004837ED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1F58A1C6" w14:textId="77777777" w:rsidR="00CF1158" w:rsidRDefault="00CF1158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3CA93B26" w14:textId="434F080E" w:rsidR="004837ED" w:rsidRDefault="004837ED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49F4E677" w14:textId="533A33DA" w:rsidR="004837ED" w:rsidRDefault="004837ED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7AE41D1D" w14:textId="1C3DE975" w:rsidR="004837ED" w:rsidRDefault="004837ED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0E31F42A" w14:textId="2D70ADC0" w:rsidR="004837ED" w:rsidRDefault="004837ED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0E495715" w14:textId="16794F1C" w:rsidR="004837ED" w:rsidRPr="004837ED" w:rsidRDefault="004837ED" w:rsidP="004837ED">
      <w:pPr>
        <w:pStyle w:val="EinfAbs"/>
        <w:spacing w:line="240" w:lineRule="auto"/>
        <w:jc w:val="both"/>
        <w:rPr>
          <w:rFonts w:ascii="Open Sans" w:hAnsi="Open Sans" w:cs="Open Sans"/>
          <w:bCs/>
          <w:color w:val="002060"/>
          <w:sz w:val="16"/>
          <w:szCs w:val="40"/>
        </w:rPr>
      </w:pPr>
      <w:r w:rsidRPr="004837ED">
        <w:rPr>
          <w:rFonts w:ascii="Open Sans" w:hAnsi="Open Sans" w:cs="Open Sans"/>
          <w:bCs/>
          <w:color w:val="002060"/>
          <w:sz w:val="16"/>
          <w:szCs w:val="40"/>
        </w:rPr>
        <w:t>*weitere Unterschrifts</w:t>
      </w:r>
      <w:r>
        <w:rPr>
          <w:rFonts w:ascii="Open Sans" w:hAnsi="Open Sans" w:cs="Open Sans"/>
          <w:bCs/>
          <w:color w:val="002060"/>
          <w:sz w:val="16"/>
          <w:szCs w:val="40"/>
        </w:rPr>
        <w:t>boxen</w:t>
      </w:r>
      <w:r w:rsidRPr="004837ED">
        <w:rPr>
          <w:rFonts w:ascii="Open Sans" w:hAnsi="Open Sans" w:cs="Open Sans"/>
          <w:bCs/>
          <w:color w:val="002060"/>
          <w:sz w:val="16"/>
          <w:szCs w:val="40"/>
        </w:rPr>
        <w:t xml:space="preserve"> können hinzugefügt werden </w:t>
      </w:r>
      <w:r>
        <w:rPr>
          <w:rFonts w:ascii="Open Sans" w:hAnsi="Open Sans" w:cs="Open Sans"/>
          <w:bCs/>
          <w:color w:val="002060"/>
          <w:sz w:val="16"/>
          <w:szCs w:val="40"/>
        </w:rPr>
        <w:t>(</w:t>
      </w:r>
      <w:proofErr w:type="spellStart"/>
      <w:r>
        <w:rPr>
          <w:rFonts w:ascii="Open Sans" w:hAnsi="Open Sans" w:cs="Open Sans"/>
          <w:bCs/>
          <w:color w:val="002060"/>
          <w:sz w:val="16"/>
          <w:szCs w:val="40"/>
        </w:rPr>
        <w:t>Copy+Paste</w:t>
      </w:r>
      <w:proofErr w:type="spellEnd"/>
      <w:r>
        <w:rPr>
          <w:rFonts w:ascii="Open Sans" w:hAnsi="Open Sans" w:cs="Open Sans"/>
          <w:bCs/>
          <w:color w:val="002060"/>
          <w:sz w:val="16"/>
          <w:szCs w:val="40"/>
        </w:rPr>
        <w:t>)</w:t>
      </w:r>
    </w:p>
    <w:sectPr w:rsidR="004837ED" w:rsidRPr="004837ED" w:rsidSect="00E91BA6"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5C506" w14:textId="77777777" w:rsidR="009C7109" w:rsidRDefault="009C7109" w:rsidP="00E0610D">
      <w:r>
        <w:separator/>
      </w:r>
    </w:p>
  </w:endnote>
  <w:endnote w:type="continuationSeparator" w:id="0">
    <w:p w14:paraId="19513C91" w14:textId="77777777" w:rsidR="009C7109" w:rsidRDefault="009C7109" w:rsidP="00E0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charset w:val="00"/>
    <w:family w:val="roman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A90A7" w14:textId="7A986886" w:rsidR="006B30ED" w:rsidRPr="00326D02" w:rsidRDefault="00CF1158" w:rsidP="00E0610D">
    <w:pPr>
      <w:pStyle w:val="Fuzeile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  <w:lang w:val="de-DE"/>
      </w:rPr>
      <w:t>Projektbericht People-</w:t>
    </w:r>
    <w:proofErr w:type="spellStart"/>
    <w:r>
      <w:rPr>
        <w:rFonts w:cstheme="minorHAnsi"/>
        <w:sz w:val="16"/>
        <w:szCs w:val="16"/>
        <w:lang w:val="de-DE"/>
      </w:rPr>
      <w:t>to</w:t>
    </w:r>
    <w:proofErr w:type="spellEnd"/>
    <w:r>
      <w:rPr>
        <w:rFonts w:cstheme="minorHAnsi"/>
        <w:sz w:val="16"/>
        <w:szCs w:val="16"/>
        <w:lang w:val="de-DE"/>
      </w:rPr>
      <w:t>-People Projekte</w:t>
    </w:r>
    <w:r w:rsidR="006B30ED">
      <w:rPr>
        <w:rFonts w:cstheme="minorHAnsi"/>
        <w:sz w:val="16"/>
        <w:szCs w:val="16"/>
        <w:lang w:val="de-DE"/>
      </w:rPr>
      <w:t xml:space="preserve"> - INTERREG Bayern-Österreich (Version 1.0 vom </w:t>
    </w:r>
    <w:r>
      <w:rPr>
        <w:rFonts w:cstheme="minorHAnsi"/>
        <w:sz w:val="16"/>
        <w:szCs w:val="16"/>
        <w:lang w:val="de-DE"/>
      </w:rPr>
      <w:t xml:space="preserve">September </w:t>
    </w:r>
    <w:r w:rsidR="006B30ED">
      <w:rPr>
        <w:rFonts w:cstheme="minorHAnsi"/>
        <w:sz w:val="16"/>
        <w:szCs w:val="16"/>
        <w:lang w:val="de-DE"/>
      </w:rPr>
      <w:t>2022)</w:t>
    </w:r>
    <w:r w:rsidR="006B30ED">
      <w:rPr>
        <w:rFonts w:cstheme="minorHAnsi"/>
        <w:sz w:val="16"/>
        <w:szCs w:val="16"/>
        <w:lang w:val="de-DE"/>
      </w:rPr>
      <w:tab/>
    </w:r>
    <w:r w:rsidR="006B30ED" w:rsidRPr="00326D02">
      <w:rPr>
        <w:rFonts w:cstheme="minorHAnsi"/>
        <w:sz w:val="16"/>
        <w:szCs w:val="16"/>
        <w:lang w:val="de-DE"/>
      </w:rPr>
      <w:t xml:space="preserve">Seite </w:t>
    </w:r>
    <w:r w:rsidR="006B30ED" w:rsidRPr="00326D02">
      <w:rPr>
        <w:rFonts w:cstheme="minorHAnsi"/>
        <w:bCs/>
        <w:sz w:val="16"/>
        <w:szCs w:val="16"/>
      </w:rPr>
      <w:fldChar w:fldCharType="begin"/>
    </w:r>
    <w:r w:rsidR="006B30ED" w:rsidRPr="00326D02">
      <w:rPr>
        <w:rFonts w:cstheme="minorHAnsi"/>
        <w:bCs/>
        <w:sz w:val="16"/>
        <w:szCs w:val="16"/>
      </w:rPr>
      <w:instrText>PAGE  \* Arabic  \* MERGEFORMAT</w:instrText>
    </w:r>
    <w:r w:rsidR="006B30ED" w:rsidRPr="00326D02">
      <w:rPr>
        <w:rFonts w:cstheme="minorHAnsi"/>
        <w:bCs/>
        <w:sz w:val="16"/>
        <w:szCs w:val="16"/>
      </w:rPr>
      <w:fldChar w:fldCharType="separate"/>
    </w:r>
    <w:r w:rsidR="006B30ED" w:rsidRPr="00326D02">
      <w:rPr>
        <w:rFonts w:cstheme="minorHAnsi"/>
        <w:bCs/>
        <w:noProof/>
        <w:sz w:val="16"/>
        <w:szCs w:val="16"/>
        <w:lang w:val="de-DE"/>
      </w:rPr>
      <w:t>14</w:t>
    </w:r>
    <w:r w:rsidR="006B30ED" w:rsidRPr="00326D02">
      <w:rPr>
        <w:rFonts w:cstheme="minorHAnsi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B7F9B" w14:textId="77777777" w:rsidR="009C7109" w:rsidRDefault="009C7109" w:rsidP="00E0610D">
      <w:r>
        <w:separator/>
      </w:r>
    </w:p>
  </w:footnote>
  <w:footnote w:type="continuationSeparator" w:id="0">
    <w:p w14:paraId="44AFFADB" w14:textId="77777777" w:rsidR="009C7109" w:rsidRDefault="009C7109" w:rsidP="00E06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6C8"/>
    <w:multiLevelType w:val="hybridMultilevel"/>
    <w:tmpl w:val="75C218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4A5E"/>
    <w:multiLevelType w:val="hybridMultilevel"/>
    <w:tmpl w:val="B44C5ACC"/>
    <w:lvl w:ilvl="0" w:tplc="E70C4F0C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176FC3"/>
    <w:multiLevelType w:val="hybridMultilevel"/>
    <w:tmpl w:val="83EA2FB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63292A"/>
    <w:multiLevelType w:val="hybridMultilevel"/>
    <w:tmpl w:val="B09E3FD8"/>
    <w:lvl w:ilvl="0" w:tplc="E70C4F0C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A229E"/>
    <w:multiLevelType w:val="hybridMultilevel"/>
    <w:tmpl w:val="1D28F8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07C62"/>
    <w:multiLevelType w:val="hybridMultilevel"/>
    <w:tmpl w:val="41165E62"/>
    <w:lvl w:ilvl="0" w:tplc="0C070019">
      <w:start w:val="1"/>
      <w:numFmt w:val="lowerLetter"/>
      <w:lvlText w:val="%1."/>
      <w:lvlJc w:val="left"/>
      <w:pPr>
        <w:ind w:left="692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abstractNum w:abstractNumId="6" w15:restartNumberingAfterBreak="0">
    <w:nsid w:val="1DF279F3"/>
    <w:multiLevelType w:val="hybridMultilevel"/>
    <w:tmpl w:val="4C34CFB2"/>
    <w:lvl w:ilvl="0" w:tplc="BCB4CD8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B20146"/>
    <w:multiLevelType w:val="hybridMultilevel"/>
    <w:tmpl w:val="2E085D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E24DC"/>
    <w:multiLevelType w:val="hybridMultilevel"/>
    <w:tmpl w:val="58FC16CE"/>
    <w:lvl w:ilvl="0" w:tplc="83E8F41C">
      <w:numFmt w:val="bullet"/>
      <w:lvlText w:val="-"/>
      <w:lvlJc w:val="left"/>
      <w:pPr>
        <w:ind w:left="1070" w:hanging="360"/>
      </w:pPr>
      <w:rPr>
        <w:rFonts w:ascii="Open Sans" w:eastAsiaTheme="minorHAnsi" w:hAnsi="Open Sans" w:cs="Open Sans" w:hint="default"/>
      </w:rPr>
    </w:lvl>
    <w:lvl w:ilvl="1" w:tplc="0C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01F634D"/>
    <w:multiLevelType w:val="hybridMultilevel"/>
    <w:tmpl w:val="11AA09E0"/>
    <w:lvl w:ilvl="0" w:tplc="3C388A4C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A47E1"/>
    <w:multiLevelType w:val="hybridMultilevel"/>
    <w:tmpl w:val="9528BF50"/>
    <w:lvl w:ilvl="0" w:tplc="89D89A5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E7770"/>
    <w:multiLevelType w:val="hybridMultilevel"/>
    <w:tmpl w:val="8A58CF6E"/>
    <w:lvl w:ilvl="0" w:tplc="6228F2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05DC7"/>
    <w:multiLevelType w:val="hybridMultilevel"/>
    <w:tmpl w:val="B7468062"/>
    <w:lvl w:ilvl="0" w:tplc="0C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E5F11A0"/>
    <w:multiLevelType w:val="hybridMultilevel"/>
    <w:tmpl w:val="BB58B9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7702B"/>
    <w:multiLevelType w:val="hybridMultilevel"/>
    <w:tmpl w:val="24B6D8A4"/>
    <w:lvl w:ilvl="0" w:tplc="1564E4D6">
      <w:start w:val="1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0046B"/>
    <w:multiLevelType w:val="hybridMultilevel"/>
    <w:tmpl w:val="3C2E3640"/>
    <w:lvl w:ilvl="0" w:tplc="1564E4D6">
      <w:start w:val="1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446BC"/>
    <w:multiLevelType w:val="hybridMultilevel"/>
    <w:tmpl w:val="AB242EAA"/>
    <w:lvl w:ilvl="0" w:tplc="D1F8B1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2D67E0"/>
    <w:multiLevelType w:val="hybridMultilevel"/>
    <w:tmpl w:val="BE6826D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C6D7D"/>
    <w:multiLevelType w:val="hybridMultilevel"/>
    <w:tmpl w:val="2CE84D10"/>
    <w:lvl w:ilvl="0" w:tplc="3A8678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7E6E6" w:themeColor="background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3B1FE5"/>
    <w:multiLevelType w:val="hybridMultilevel"/>
    <w:tmpl w:val="162865F0"/>
    <w:lvl w:ilvl="0" w:tplc="A22A8F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D312E"/>
    <w:multiLevelType w:val="hybridMultilevel"/>
    <w:tmpl w:val="427E44E0"/>
    <w:lvl w:ilvl="0" w:tplc="A88ECF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7428C"/>
    <w:multiLevelType w:val="hybridMultilevel"/>
    <w:tmpl w:val="73C482E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D35E8"/>
    <w:multiLevelType w:val="hybridMultilevel"/>
    <w:tmpl w:val="FF365D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C646E"/>
    <w:multiLevelType w:val="hybridMultilevel"/>
    <w:tmpl w:val="EEC46472"/>
    <w:lvl w:ilvl="0" w:tplc="3E3E1E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344FB"/>
    <w:multiLevelType w:val="hybridMultilevel"/>
    <w:tmpl w:val="7DDC01AE"/>
    <w:lvl w:ilvl="0" w:tplc="1564E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073AE"/>
    <w:multiLevelType w:val="hybridMultilevel"/>
    <w:tmpl w:val="6746409C"/>
    <w:lvl w:ilvl="0" w:tplc="B7EA206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3027C"/>
    <w:multiLevelType w:val="hybridMultilevel"/>
    <w:tmpl w:val="D696C226"/>
    <w:lvl w:ilvl="0" w:tplc="D1F8B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25C97"/>
    <w:multiLevelType w:val="multilevel"/>
    <w:tmpl w:val="9EEEA68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16D2DD8"/>
    <w:multiLevelType w:val="multilevel"/>
    <w:tmpl w:val="0AFA9A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29" w15:restartNumberingAfterBreak="0">
    <w:nsid w:val="74164B85"/>
    <w:multiLevelType w:val="hybridMultilevel"/>
    <w:tmpl w:val="BEA8CC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538C1"/>
    <w:multiLevelType w:val="hybridMultilevel"/>
    <w:tmpl w:val="0C50B37E"/>
    <w:lvl w:ilvl="0" w:tplc="69B6EF10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4841C1"/>
    <w:multiLevelType w:val="hybridMultilevel"/>
    <w:tmpl w:val="722EC61A"/>
    <w:lvl w:ilvl="0" w:tplc="2C704062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9"/>
  </w:num>
  <w:num w:numId="4">
    <w:abstractNumId w:val="2"/>
  </w:num>
  <w:num w:numId="5">
    <w:abstractNumId w:val="23"/>
  </w:num>
  <w:num w:numId="6">
    <w:abstractNumId w:val="16"/>
  </w:num>
  <w:num w:numId="7">
    <w:abstractNumId w:val="6"/>
  </w:num>
  <w:num w:numId="8">
    <w:abstractNumId w:val="30"/>
  </w:num>
  <w:num w:numId="9">
    <w:abstractNumId w:val="1"/>
  </w:num>
  <w:num w:numId="10">
    <w:abstractNumId w:val="3"/>
  </w:num>
  <w:num w:numId="11">
    <w:abstractNumId w:val="31"/>
  </w:num>
  <w:num w:numId="12">
    <w:abstractNumId w:val="24"/>
  </w:num>
  <w:num w:numId="13">
    <w:abstractNumId w:val="22"/>
  </w:num>
  <w:num w:numId="14">
    <w:abstractNumId w:val="4"/>
  </w:num>
  <w:num w:numId="15">
    <w:abstractNumId w:val="18"/>
  </w:num>
  <w:num w:numId="16">
    <w:abstractNumId w:val="7"/>
  </w:num>
  <w:num w:numId="17">
    <w:abstractNumId w:val="13"/>
  </w:num>
  <w:num w:numId="18">
    <w:abstractNumId w:val="10"/>
  </w:num>
  <w:num w:numId="19">
    <w:abstractNumId w:val="25"/>
  </w:num>
  <w:num w:numId="20">
    <w:abstractNumId w:val="17"/>
  </w:num>
  <w:num w:numId="21">
    <w:abstractNumId w:val="28"/>
  </w:num>
  <w:num w:numId="22">
    <w:abstractNumId w:val="27"/>
  </w:num>
  <w:num w:numId="23">
    <w:abstractNumId w:val="5"/>
  </w:num>
  <w:num w:numId="24">
    <w:abstractNumId w:val="15"/>
  </w:num>
  <w:num w:numId="25">
    <w:abstractNumId w:val="21"/>
  </w:num>
  <w:num w:numId="26">
    <w:abstractNumId w:val="14"/>
  </w:num>
  <w:num w:numId="27">
    <w:abstractNumId w:val="20"/>
  </w:num>
  <w:num w:numId="28">
    <w:abstractNumId w:val="11"/>
  </w:num>
  <w:num w:numId="29">
    <w:abstractNumId w:val="9"/>
  </w:num>
  <w:num w:numId="30">
    <w:abstractNumId w:val="29"/>
  </w:num>
  <w:num w:numId="31">
    <w:abstractNumId w:val="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2D"/>
    <w:rsid w:val="0000144D"/>
    <w:rsid w:val="00011644"/>
    <w:rsid w:val="000248F9"/>
    <w:rsid w:val="000502B7"/>
    <w:rsid w:val="000604C1"/>
    <w:rsid w:val="0006758D"/>
    <w:rsid w:val="00072316"/>
    <w:rsid w:val="00076D76"/>
    <w:rsid w:val="00082EB1"/>
    <w:rsid w:val="000C05CA"/>
    <w:rsid w:val="000C0906"/>
    <w:rsid w:val="000C0CFC"/>
    <w:rsid w:val="000C41A4"/>
    <w:rsid w:val="000D1ABA"/>
    <w:rsid w:val="000D2D3C"/>
    <w:rsid w:val="000E3D6C"/>
    <w:rsid w:val="000F41B7"/>
    <w:rsid w:val="00120A0D"/>
    <w:rsid w:val="001337E5"/>
    <w:rsid w:val="0015067A"/>
    <w:rsid w:val="001718C9"/>
    <w:rsid w:val="00174BC4"/>
    <w:rsid w:val="00191070"/>
    <w:rsid w:val="0019329C"/>
    <w:rsid w:val="00194569"/>
    <w:rsid w:val="00194882"/>
    <w:rsid w:val="001B21C7"/>
    <w:rsid w:val="001B5BD3"/>
    <w:rsid w:val="001B5FD0"/>
    <w:rsid w:val="001B67C6"/>
    <w:rsid w:val="001C4D0B"/>
    <w:rsid w:val="001D4498"/>
    <w:rsid w:val="00200878"/>
    <w:rsid w:val="0020416F"/>
    <w:rsid w:val="002049D4"/>
    <w:rsid w:val="00216B48"/>
    <w:rsid w:val="00221AB1"/>
    <w:rsid w:val="00242B0D"/>
    <w:rsid w:val="00251DBE"/>
    <w:rsid w:val="00264A0E"/>
    <w:rsid w:val="0027227B"/>
    <w:rsid w:val="0027334B"/>
    <w:rsid w:val="002A4EFE"/>
    <w:rsid w:val="002B3334"/>
    <w:rsid w:val="002D49D6"/>
    <w:rsid w:val="002E56AE"/>
    <w:rsid w:val="0030031F"/>
    <w:rsid w:val="00303D6D"/>
    <w:rsid w:val="00326D02"/>
    <w:rsid w:val="0034205D"/>
    <w:rsid w:val="00343BB1"/>
    <w:rsid w:val="0035422B"/>
    <w:rsid w:val="00357E42"/>
    <w:rsid w:val="0038519A"/>
    <w:rsid w:val="00392D74"/>
    <w:rsid w:val="00393F6A"/>
    <w:rsid w:val="003A6493"/>
    <w:rsid w:val="003B3CF0"/>
    <w:rsid w:val="003B429B"/>
    <w:rsid w:val="003E59E7"/>
    <w:rsid w:val="003F5FFF"/>
    <w:rsid w:val="00400ED3"/>
    <w:rsid w:val="004045B9"/>
    <w:rsid w:val="00406F91"/>
    <w:rsid w:val="00440D80"/>
    <w:rsid w:val="004428F4"/>
    <w:rsid w:val="0045139D"/>
    <w:rsid w:val="004522C8"/>
    <w:rsid w:val="00475136"/>
    <w:rsid w:val="004837ED"/>
    <w:rsid w:val="00492DAD"/>
    <w:rsid w:val="0049664D"/>
    <w:rsid w:val="004B1299"/>
    <w:rsid w:val="004E7B1D"/>
    <w:rsid w:val="004F59D7"/>
    <w:rsid w:val="004F6221"/>
    <w:rsid w:val="005038E1"/>
    <w:rsid w:val="00505000"/>
    <w:rsid w:val="00511255"/>
    <w:rsid w:val="00515748"/>
    <w:rsid w:val="005239A1"/>
    <w:rsid w:val="00532954"/>
    <w:rsid w:val="0053316A"/>
    <w:rsid w:val="0055141B"/>
    <w:rsid w:val="005565C4"/>
    <w:rsid w:val="00557AC9"/>
    <w:rsid w:val="005602FC"/>
    <w:rsid w:val="005637CA"/>
    <w:rsid w:val="0058032A"/>
    <w:rsid w:val="0058050E"/>
    <w:rsid w:val="005807CD"/>
    <w:rsid w:val="0058545D"/>
    <w:rsid w:val="005B0903"/>
    <w:rsid w:val="005B2D14"/>
    <w:rsid w:val="005B5507"/>
    <w:rsid w:val="005B670B"/>
    <w:rsid w:val="005B75A7"/>
    <w:rsid w:val="005C1530"/>
    <w:rsid w:val="005D7858"/>
    <w:rsid w:val="005E1C6D"/>
    <w:rsid w:val="005F751B"/>
    <w:rsid w:val="00602578"/>
    <w:rsid w:val="00605838"/>
    <w:rsid w:val="00607687"/>
    <w:rsid w:val="0060768B"/>
    <w:rsid w:val="00632CD6"/>
    <w:rsid w:val="00633F98"/>
    <w:rsid w:val="00635371"/>
    <w:rsid w:val="006365FA"/>
    <w:rsid w:val="00660D91"/>
    <w:rsid w:val="006630F6"/>
    <w:rsid w:val="00672AA3"/>
    <w:rsid w:val="00680F69"/>
    <w:rsid w:val="006856C1"/>
    <w:rsid w:val="0069208B"/>
    <w:rsid w:val="006A61A2"/>
    <w:rsid w:val="006B30ED"/>
    <w:rsid w:val="006B3923"/>
    <w:rsid w:val="006B3CC0"/>
    <w:rsid w:val="006D6D72"/>
    <w:rsid w:val="006F1A5A"/>
    <w:rsid w:val="006F21A3"/>
    <w:rsid w:val="0070275F"/>
    <w:rsid w:val="00731954"/>
    <w:rsid w:val="007350BA"/>
    <w:rsid w:val="00741B1F"/>
    <w:rsid w:val="00741FA9"/>
    <w:rsid w:val="00797574"/>
    <w:rsid w:val="007A0621"/>
    <w:rsid w:val="007B2C55"/>
    <w:rsid w:val="007C0A6E"/>
    <w:rsid w:val="007D0DCD"/>
    <w:rsid w:val="007D734D"/>
    <w:rsid w:val="007D78D3"/>
    <w:rsid w:val="007E4350"/>
    <w:rsid w:val="00823C38"/>
    <w:rsid w:val="00826336"/>
    <w:rsid w:val="008345B1"/>
    <w:rsid w:val="008352D2"/>
    <w:rsid w:val="00841F66"/>
    <w:rsid w:val="00842595"/>
    <w:rsid w:val="008476E3"/>
    <w:rsid w:val="00856CA5"/>
    <w:rsid w:val="0087027D"/>
    <w:rsid w:val="00893441"/>
    <w:rsid w:val="008A67B9"/>
    <w:rsid w:val="008B7F3F"/>
    <w:rsid w:val="008D4937"/>
    <w:rsid w:val="008E16BA"/>
    <w:rsid w:val="00912774"/>
    <w:rsid w:val="009300EF"/>
    <w:rsid w:val="00950F54"/>
    <w:rsid w:val="00954316"/>
    <w:rsid w:val="0097369D"/>
    <w:rsid w:val="00983F00"/>
    <w:rsid w:val="009967D0"/>
    <w:rsid w:val="00997090"/>
    <w:rsid w:val="009A08B5"/>
    <w:rsid w:val="009C45AB"/>
    <w:rsid w:val="009C7109"/>
    <w:rsid w:val="009D32BC"/>
    <w:rsid w:val="009D5E7B"/>
    <w:rsid w:val="009D7249"/>
    <w:rsid w:val="009E12BC"/>
    <w:rsid w:val="009E1643"/>
    <w:rsid w:val="009F15E9"/>
    <w:rsid w:val="009F2154"/>
    <w:rsid w:val="00A52772"/>
    <w:rsid w:val="00A732A3"/>
    <w:rsid w:val="00A858BA"/>
    <w:rsid w:val="00A93C69"/>
    <w:rsid w:val="00AB5992"/>
    <w:rsid w:val="00AC11AD"/>
    <w:rsid w:val="00AC659A"/>
    <w:rsid w:val="00AD0AB0"/>
    <w:rsid w:val="00B1595D"/>
    <w:rsid w:val="00B304E0"/>
    <w:rsid w:val="00B30AC2"/>
    <w:rsid w:val="00B45C48"/>
    <w:rsid w:val="00B50521"/>
    <w:rsid w:val="00B626D8"/>
    <w:rsid w:val="00B64600"/>
    <w:rsid w:val="00B65557"/>
    <w:rsid w:val="00B81745"/>
    <w:rsid w:val="00B82764"/>
    <w:rsid w:val="00B83E44"/>
    <w:rsid w:val="00B91B32"/>
    <w:rsid w:val="00B97332"/>
    <w:rsid w:val="00B97D3A"/>
    <w:rsid w:val="00BA030D"/>
    <w:rsid w:val="00BA2E28"/>
    <w:rsid w:val="00BA37F7"/>
    <w:rsid w:val="00BD3EF1"/>
    <w:rsid w:val="00BE0ACC"/>
    <w:rsid w:val="00BE33C7"/>
    <w:rsid w:val="00BF763D"/>
    <w:rsid w:val="00C02DEF"/>
    <w:rsid w:val="00C26DF1"/>
    <w:rsid w:val="00C32D2F"/>
    <w:rsid w:val="00C40F0B"/>
    <w:rsid w:val="00C42937"/>
    <w:rsid w:val="00C46755"/>
    <w:rsid w:val="00C66DFC"/>
    <w:rsid w:val="00C773B3"/>
    <w:rsid w:val="00C9029C"/>
    <w:rsid w:val="00C91466"/>
    <w:rsid w:val="00C93431"/>
    <w:rsid w:val="00C94A45"/>
    <w:rsid w:val="00CA012D"/>
    <w:rsid w:val="00CA269E"/>
    <w:rsid w:val="00CA5810"/>
    <w:rsid w:val="00CB04E6"/>
    <w:rsid w:val="00CB11FD"/>
    <w:rsid w:val="00CB5F41"/>
    <w:rsid w:val="00CB75B8"/>
    <w:rsid w:val="00CE6C86"/>
    <w:rsid w:val="00CF1158"/>
    <w:rsid w:val="00CF6112"/>
    <w:rsid w:val="00D10907"/>
    <w:rsid w:val="00D17F5F"/>
    <w:rsid w:val="00D27E90"/>
    <w:rsid w:val="00D3372C"/>
    <w:rsid w:val="00D63684"/>
    <w:rsid w:val="00D73A86"/>
    <w:rsid w:val="00D763CA"/>
    <w:rsid w:val="00D8562C"/>
    <w:rsid w:val="00DA13FC"/>
    <w:rsid w:val="00DB1CEE"/>
    <w:rsid w:val="00DC648A"/>
    <w:rsid w:val="00DC7B54"/>
    <w:rsid w:val="00E0378D"/>
    <w:rsid w:val="00E04790"/>
    <w:rsid w:val="00E0610D"/>
    <w:rsid w:val="00E3262D"/>
    <w:rsid w:val="00E35715"/>
    <w:rsid w:val="00E91BA6"/>
    <w:rsid w:val="00EA0CB3"/>
    <w:rsid w:val="00EA333B"/>
    <w:rsid w:val="00EB0646"/>
    <w:rsid w:val="00EB1D21"/>
    <w:rsid w:val="00ED1281"/>
    <w:rsid w:val="00ED5F57"/>
    <w:rsid w:val="00ED6AFE"/>
    <w:rsid w:val="00F01D3B"/>
    <w:rsid w:val="00F40222"/>
    <w:rsid w:val="00F46A51"/>
    <w:rsid w:val="00F51D39"/>
    <w:rsid w:val="00F60BD5"/>
    <w:rsid w:val="00F61481"/>
    <w:rsid w:val="00F647B9"/>
    <w:rsid w:val="00F67787"/>
    <w:rsid w:val="00F8628A"/>
    <w:rsid w:val="00FA741B"/>
    <w:rsid w:val="00FB4D37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2416"/>
  <w15:chartTrackingRefBased/>
  <w15:docId w15:val="{C62AA091-195E-584B-BDE5-54A164EB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5B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0C0CFC"/>
    <w:pPr>
      <w:ind w:left="720"/>
      <w:contextualSpacing/>
    </w:pPr>
  </w:style>
  <w:style w:type="paragraph" w:customStyle="1" w:styleId="EinfAbs">
    <w:name w:val="[Einf. Abs.]"/>
    <w:basedOn w:val="Standard"/>
    <w:uiPriority w:val="99"/>
    <w:rsid w:val="007B2C5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de-DE"/>
    </w:rPr>
  </w:style>
  <w:style w:type="table" w:styleId="Tabellenraster">
    <w:name w:val="Table Grid"/>
    <w:basedOn w:val="NormaleTabelle"/>
    <w:uiPriority w:val="39"/>
    <w:rsid w:val="00BA3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link w:val="Listenabsatz"/>
    <w:uiPriority w:val="34"/>
    <w:rsid w:val="00FE67ED"/>
  </w:style>
  <w:style w:type="character" w:styleId="Kommentarzeichen">
    <w:name w:val="annotation reference"/>
    <w:basedOn w:val="Absatz-Standardschriftart"/>
    <w:uiPriority w:val="99"/>
    <w:semiHidden/>
    <w:unhideWhenUsed/>
    <w:rsid w:val="00C902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902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902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02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029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2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29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061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610D"/>
  </w:style>
  <w:style w:type="paragraph" w:styleId="Fuzeile">
    <w:name w:val="footer"/>
    <w:basedOn w:val="Standard"/>
    <w:link w:val="FuzeileZchn"/>
    <w:uiPriority w:val="99"/>
    <w:unhideWhenUsed/>
    <w:rsid w:val="00E061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610D"/>
  </w:style>
  <w:style w:type="paragraph" w:styleId="berarbeitung">
    <w:name w:val="Revision"/>
    <w:hidden/>
    <w:uiPriority w:val="99"/>
    <w:semiHidden/>
    <w:rsid w:val="00ED1281"/>
  </w:style>
  <w:style w:type="table" w:styleId="Gitternetztabelle2">
    <w:name w:val="Grid Table 2"/>
    <w:basedOn w:val="NormaleTabelle"/>
    <w:uiPriority w:val="47"/>
    <w:rsid w:val="00C42937"/>
    <w:rPr>
      <w:rFonts w:ascii="Calibri" w:eastAsia="Times New Roman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Listenabsatz1">
    <w:name w:val="Listenabsatz1"/>
    <w:basedOn w:val="Standard"/>
    <w:rsid w:val="005F751B"/>
    <w:pPr>
      <w:ind w:left="720"/>
      <w:contextualSpacing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49664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6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EB444-E660-4337-A3F4-EFEEC508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Buchegger</dc:creator>
  <cp:keywords/>
  <dc:description/>
  <cp:lastModifiedBy>Mayrhofer, Andrea</cp:lastModifiedBy>
  <cp:revision>3</cp:revision>
  <cp:lastPrinted>2022-06-28T14:16:00Z</cp:lastPrinted>
  <dcterms:created xsi:type="dcterms:W3CDTF">2022-09-14T12:02:00Z</dcterms:created>
  <dcterms:modified xsi:type="dcterms:W3CDTF">2022-09-14T12:04:00Z</dcterms:modified>
</cp:coreProperties>
</file>